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16A" w:rsidRPr="00B41BA2" w:rsidRDefault="00A56A4F" w:rsidP="00B41BA2">
      <w:pPr>
        <w:spacing w:line="480" w:lineRule="auto"/>
        <w:rPr>
          <w:rFonts w:ascii="Times New Roman" w:hAnsi="Times New Roman" w:cs="Times New Roman"/>
        </w:rPr>
      </w:pPr>
      <w:r w:rsidRPr="00B41BA2">
        <w:rPr>
          <w:rFonts w:ascii="Times New Roman" w:hAnsi="Times New Roman" w:cs="Times New Roman"/>
        </w:rPr>
        <w:t>Grace Caterine</w:t>
      </w:r>
    </w:p>
    <w:p w:rsidR="00347DA6" w:rsidRPr="00B41BA2" w:rsidRDefault="00347DA6" w:rsidP="00B41BA2">
      <w:pPr>
        <w:spacing w:line="480" w:lineRule="auto"/>
        <w:ind w:firstLine="720"/>
        <w:jc w:val="center"/>
        <w:rPr>
          <w:rFonts w:ascii="Times New Roman" w:hAnsi="Times New Roman" w:cs="Times New Roman"/>
        </w:rPr>
      </w:pPr>
      <w:r w:rsidRPr="00B41BA2">
        <w:rPr>
          <w:rFonts w:ascii="Times New Roman" w:hAnsi="Times New Roman" w:cs="Times New Roman"/>
        </w:rPr>
        <w:t xml:space="preserve">Ableist Restrictions in </w:t>
      </w:r>
      <w:r w:rsidRPr="00B41BA2">
        <w:rPr>
          <w:rFonts w:ascii="Times New Roman" w:hAnsi="Times New Roman" w:cs="Times New Roman"/>
        </w:rPr>
        <w:t>C</w:t>
      </w:r>
      <w:r w:rsidRPr="00B41BA2">
        <w:rPr>
          <w:rFonts w:ascii="Times New Roman" w:hAnsi="Times New Roman" w:cs="Times New Roman"/>
        </w:rPr>
        <w:t xml:space="preserve">apitalism: </w:t>
      </w:r>
      <w:r w:rsidRPr="00B41BA2">
        <w:rPr>
          <w:rFonts w:ascii="Times New Roman" w:hAnsi="Times New Roman" w:cs="Times New Roman"/>
        </w:rPr>
        <w:t>A</w:t>
      </w:r>
      <w:r w:rsidRPr="00B41BA2">
        <w:rPr>
          <w:rFonts w:ascii="Times New Roman" w:hAnsi="Times New Roman" w:cs="Times New Roman"/>
        </w:rPr>
        <w:t xml:space="preserve">n </w:t>
      </w:r>
      <w:r w:rsidRPr="00B41BA2">
        <w:rPr>
          <w:rFonts w:ascii="Times New Roman" w:hAnsi="Times New Roman" w:cs="Times New Roman"/>
        </w:rPr>
        <w:t>E</w:t>
      </w:r>
      <w:r w:rsidRPr="00B41BA2">
        <w:rPr>
          <w:rFonts w:ascii="Times New Roman" w:hAnsi="Times New Roman" w:cs="Times New Roman"/>
        </w:rPr>
        <w:t xml:space="preserve">xploration of </w:t>
      </w:r>
      <w:r w:rsidRPr="00B41BA2">
        <w:rPr>
          <w:rFonts w:ascii="Times New Roman" w:hAnsi="Times New Roman" w:cs="Times New Roman"/>
        </w:rPr>
        <w:t>I</w:t>
      </w:r>
      <w:r w:rsidRPr="00B41BA2">
        <w:rPr>
          <w:rFonts w:ascii="Times New Roman" w:hAnsi="Times New Roman" w:cs="Times New Roman"/>
        </w:rPr>
        <w:t xml:space="preserve">nspiration </w:t>
      </w:r>
      <w:r w:rsidRPr="00B41BA2">
        <w:rPr>
          <w:rFonts w:ascii="Times New Roman" w:hAnsi="Times New Roman" w:cs="Times New Roman"/>
        </w:rPr>
        <w:t>P</w:t>
      </w:r>
      <w:r w:rsidRPr="00B41BA2">
        <w:rPr>
          <w:rFonts w:ascii="Times New Roman" w:hAnsi="Times New Roman" w:cs="Times New Roman"/>
        </w:rPr>
        <w:t>orn</w:t>
      </w:r>
      <w:r w:rsidRPr="00B41BA2">
        <w:rPr>
          <w:rFonts w:ascii="Times New Roman" w:hAnsi="Times New Roman" w:cs="Times New Roman"/>
        </w:rPr>
        <w:t xml:space="preserve"> – Main Points Transcript</w:t>
      </w:r>
    </w:p>
    <w:p w:rsidR="00817C29" w:rsidRPr="00B41BA2" w:rsidRDefault="00817C29" w:rsidP="00B41BA2">
      <w:pPr>
        <w:spacing w:line="480" w:lineRule="auto"/>
        <w:ind w:firstLine="720"/>
        <w:rPr>
          <w:rFonts w:ascii="Times New Roman" w:hAnsi="Times New Roman" w:cs="Times New Roman"/>
        </w:rPr>
      </w:pPr>
      <w:r w:rsidRPr="00B41BA2">
        <w:rPr>
          <w:rFonts w:ascii="Times New Roman" w:hAnsi="Times New Roman" w:cs="Times New Roman"/>
        </w:rPr>
        <w:t>“And these images, there are lots of them out there, they are what we call inspiration</w:t>
      </w:r>
      <w:r w:rsidR="00A56A4F" w:rsidRPr="00B41BA2">
        <w:rPr>
          <w:rFonts w:ascii="Times New Roman" w:hAnsi="Times New Roman" w:cs="Times New Roman"/>
        </w:rPr>
        <w:t xml:space="preserve"> </w:t>
      </w:r>
      <w:r w:rsidRPr="00B41BA2">
        <w:rPr>
          <w:rFonts w:ascii="Times New Roman" w:hAnsi="Times New Roman" w:cs="Times New Roman"/>
        </w:rPr>
        <w:t>porn….those images objectify disabled people for the benefit of nondisabled people. They are there so that you can look at them and think that things aren't so bad for you</w:t>
      </w:r>
      <w:r w:rsidR="00180DBC" w:rsidRPr="00B41BA2">
        <w:rPr>
          <w:rFonts w:ascii="Times New Roman" w:hAnsi="Times New Roman" w:cs="Times New Roman"/>
        </w:rPr>
        <w:t xml:space="preserve">” </w:t>
      </w:r>
      <w:r w:rsidRPr="00B41BA2">
        <w:rPr>
          <w:rFonts w:ascii="Times New Roman" w:hAnsi="Times New Roman" w:cs="Times New Roman"/>
        </w:rPr>
        <w:t>Stella Young, TEDxSydney, 3:11 – 4:30</w:t>
      </w:r>
      <w:r w:rsidR="00347DA6" w:rsidRPr="00B41BA2">
        <w:rPr>
          <w:rFonts w:ascii="Times New Roman" w:hAnsi="Times New Roman" w:cs="Times New Roman"/>
        </w:rPr>
        <w:t>.</w:t>
      </w:r>
      <w:r w:rsidR="00055CB9" w:rsidRPr="00B41BA2">
        <w:rPr>
          <w:rFonts w:ascii="Times New Roman" w:hAnsi="Times New Roman" w:cs="Times New Roman"/>
        </w:rPr>
        <w:t xml:space="preserve"> </w:t>
      </w:r>
      <w:r w:rsidRPr="00B41BA2">
        <w:rPr>
          <w:rFonts w:ascii="Times New Roman" w:hAnsi="Times New Roman" w:cs="Times New Roman"/>
        </w:rPr>
        <w:t xml:space="preserve">In October 2018, I took a trip to Barcelona with a re-acquainted high school friend while studying abroad in Ireland. We were </w:t>
      </w:r>
      <w:r w:rsidRPr="00B41BA2">
        <w:rPr>
          <w:rFonts w:ascii="Times New Roman" w:hAnsi="Times New Roman" w:cs="Times New Roman"/>
          <w:b/>
          <w:bCs/>
        </w:rPr>
        <w:t xml:space="preserve">just two young women, </w:t>
      </w:r>
      <w:r w:rsidRPr="00B41BA2">
        <w:rPr>
          <w:rFonts w:ascii="Times New Roman" w:hAnsi="Times New Roman" w:cs="Times New Roman"/>
        </w:rPr>
        <w:t>lost like typical tourists, but nevertheless enjoying ourselves among the beautiful architecture and balmy weather. We decided to pass through a park to get to our bus stop</w:t>
      </w:r>
      <w:r w:rsidRPr="00B41BA2">
        <w:rPr>
          <w:rFonts w:ascii="Times New Roman" w:hAnsi="Times New Roman" w:cs="Times New Roman"/>
          <w:b/>
          <w:bCs/>
        </w:rPr>
        <w:t xml:space="preserve">. I now regret that decision. </w:t>
      </w:r>
      <w:r w:rsidRPr="00B41BA2">
        <w:rPr>
          <w:rFonts w:ascii="Times New Roman" w:hAnsi="Times New Roman" w:cs="Times New Roman"/>
        </w:rPr>
        <w:t xml:space="preserve">Suddenly, a young Spanish boy jumped in our way, asking repeatedly </w:t>
      </w:r>
      <w:r w:rsidRPr="00B41BA2">
        <w:rPr>
          <w:rFonts w:ascii="Times New Roman" w:hAnsi="Times New Roman" w:cs="Times New Roman"/>
          <w:b/>
          <w:bCs/>
        </w:rPr>
        <w:t>“</w:t>
      </w:r>
      <w:proofErr w:type="spellStart"/>
      <w:r w:rsidRPr="00B41BA2">
        <w:rPr>
          <w:rFonts w:ascii="Times New Roman" w:hAnsi="Times New Roman" w:cs="Times New Roman"/>
          <w:b/>
          <w:bCs/>
        </w:rPr>
        <w:t>Cuantos</w:t>
      </w:r>
      <w:proofErr w:type="spellEnd"/>
      <w:r w:rsidRPr="00B41BA2">
        <w:rPr>
          <w:rFonts w:ascii="Times New Roman" w:hAnsi="Times New Roman" w:cs="Times New Roman"/>
          <w:b/>
          <w:bCs/>
        </w:rPr>
        <w:t xml:space="preserve"> </w:t>
      </w:r>
      <w:proofErr w:type="spellStart"/>
      <w:r w:rsidRPr="00B41BA2">
        <w:rPr>
          <w:rFonts w:ascii="Times New Roman" w:hAnsi="Times New Roman" w:cs="Times New Roman"/>
          <w:b/>
          <w:bCs/>
        </w:rPr>
        <w:t>anos</w:t>
      </w:r>
      <w:proofErr w:type="spellEnd"/>
      <w:r w:rsidRPr="00B41BA2">
        <w:rPr>
          <w:rFonts w:ascii="Times New Roman" w:hAnsi="Times New Roman" w:cs="Times New Roman"/>
          <w:b/>
          <w:bCs/>
        </w:rPr>
        <w:t xml:space="preserve">? </w:t>
      </w:r>
      <w:proofErr w:type="spellStart"/>
      <w:r w:rsidRPr="00B41BA2">
        <w:rPr>
          <w:rFonts w:ascii="Times New Roman" w:hAnsi="Times New Roman" w:cs="Times New Roman"/>
          <w:b/>
          <w:bCs/>
        </w:rPr>
        <w:t>Cuantos</w:t>
      </w:r>
      <w:proofErr w:type="spellEnd"/>
      <w:r w:rsidRPr="00B41BA2">
        <w:rPr>
          <w:rFonts w:ascii="Times New Roman" w:hAnsi="Times New Roman" w:cs="Times New Roman"/>
          <w:b/>
          <w:bCs/>
        </w:rPr>
        <w:t xml:space="preserve"> </w:t>
      </w:r>
      <w:proofErr w:type="spellStart"/>
      <w:r w:rsidRPr="00B41BA2">
        <w:rPr>
          <w:rFonts w:ascii="Times New Roman" w:hAnsi="Times New Roman" w:cs="Times New Roman"/>
          <w:b/>
          <w:bCs/>
        </w:rPr>
        <w:t>anos</w:t>
      </w:r>
      <w:proofErr w:type="spellEnd"/>
      <w:r w:rsidRPr="00B41BA2">
        <w:rPr>
          <w:rFonts w:ascii="Times New Roman" w:hAnsi="Times New Roman" w:cs="Times New Roman"/>
          <w:b/>
          <w:bCs/>
        </w:rPr>
        <w:t xml:space="preserve">?” </w:t>
      </w:r>
      <w:r w:rsidRPr="00B41BA2">
        <w:rPr>
          <w:rFonts w:ascii="Times New Roman" w:hAnsi="Times New Roman" w:cs="Times New Roman"/>
        </w:rPr>
        <w:t xml:space="preserve">No words passed between myself and my friend, </w:t>
      </w:r>
      <w:r w:rsidRPr="00B41BA2">
        <w:rPr>
          <w:rFonts w:ascii="Times New Roman" w:hAnsi="Times New Roman" w:cs="Times New Roman"/>
          <w:b/>
          <w:bCs/>
        </w:rPr>
        <w:t xml:space="preserve">but we both knew he was referring to my Achondroplasia, a form of dwarfism. </w:t>
      </w:r>
      <w:r w:rsidRPr="00B41BA2">
        <w:rPr>
          <w:rFonts w:ascii="Times New Roman" w:hAnsi="Times New Roman" w:cs="Times New Roman"/>
        </w:rPr>
        <w:t xml:space="preserve"> My friend attempted to distance us, repeatedly yelling “Stop!” and shoving him away. </w:t>
      </w:r>
      <w:r w:rsidRPr="00B41BA2">
        <w:rPr>
          <w:rFonts w:ascii="Times New Roman" w:hAnsi="Times New Roman" w:cs="Times New Roman"/>
          <w:b/>
          <w:bCs/>
        </w:rPr>
        <w:t xml:space="preserve">The boy’s teenage family member appeared and suddenly I was his photography object in that moment.  </w:t>
      </w:r>
      <w:r w:rsidRPr="00B41BA2">
        <w:rPr>
          <w:rFonts w:ascii="Times New Roman" w:hAnsi="Times New Roman" w:cs="Times New Roman"/>
        </w:rPr>
        <w:t>Never before had I been in the position of an unwanted object so actively. For a moment, I became a deer in the headlights. Then, instinctually, I knew what to do</w:t>
      </w:r>
      <w:r w:rsidRPr="00B41BA2">
        <w:rPr>
          <w:rFonts w:ascii="Times New Roman" w:hAnsi="Times New Roman" w:cs="Times New Roman"/>
          <w:b/>
          <w:bCs/>
        </w:rPr>
        <w:t xml:space="preserve">. I turned away my face and gave him the middle finger. Presumably, he captured my picture in this position. </w:t>
      </w:r>
      <w:r w:rsidRPr="00B41BA2">
        <w:rPr>
          <w:rFonts w:ascii="Times New Roman" w:hAnsi="Times New Roman" w:cs="Times New Roman"/>
        </w:rPr>
        <w:t xml:space="preserve">Eventually, we crossed the street and the family disappeared into the crowd. Much like the permanency of the picture the teenager took, however, the memory remains fixated in my mind and I cannot help but ask - </w:t>
      </w:r>
      <w:r w:rsidRPr="00B41BA2">
        <w:rPr>
          <w:rFonts w:ascii="Times New Roman" w:hAnsi="Times New Roman" w:cs="Times New Roman"/>
          <w:b/>
          <w:bCs/>
        </w:rPr>
        <w:t>Why was my instinctual reaction to poise defiantly and belligerently? What then was I trying to prevent from happening?</w:t>
      </w:r>
    </w:p>
    <w:p w:rsidR="00817C29" w:rsidRPr="00B41BA2" w:rsidRDefault="00817C29" w:rsidP="00B41BA2">
      <w:pPr>
        <w:spacing w:line="480" w:lineRule="auto"/>
        <w:ind w:firstLine="720"/>
        <w:rPr>
          <w:rFonts w:ascii="Times New Roman" w:hAnsi="Times New Roman" w:cs="Times New Roman"/>
        </w:rPr>
      </w:pPr>
      <w:r w:rsidRPr="00B41BA2">
        <w:rPr>
          <w:rFonts w:ascii="Times New Roman" w:hAnsi="Times New Roman" w:cs="Times New Roman"/>
        </w:rPr>
        <w:t>I was resisting against becoming what Stella Young calls “objects of inspiration” (</w:t>
      </w:r>
      <w:r w:rsidR="002D54CD" w:rsidRPr="00B41BA2">
        <w:rPr>
          <w:rFonts w:ascii="Times New Roman" w:hAnsi="Times New Roman" w:cs="Times New Roman"/>
        </w:rPr>
        <w:t>1:36</w:t>
      </w:r>
      <w:r w:rsidRPr="00B41BA2">
        <w:rPr>
          <w:rFonts w:ascii="Times New Roman" w:hAnsi="Times New Roman" w:cs="Times New Roman"/>
        </w:rPr>
        <w:t xml:space="preserve">). By making an obscene gesture and turning away my face, it would become harder for those who </w:t>
      </w:r>
      <w:r w:rsidRPr="00B41BA2">
        <w:rPr>
          <w:rFonts w:ascii="Times New Roman" w:hAnsi="Times New Roman" w:cs="Times New Roman"/>
        </w:rPr>
        <w:lastRenderedPageBreak/>
        <w:t xml:space="preserve">viewed the picture to gain benefit from it. Either way, the experience would be traumatic for me, but </w:t>
      </w:r>
      <w:r w:rsidRPr="00B41BA2">
        <w:rPr>
          <w:rFonts w:ascii="Times New Roman" w:hAnsi="Times New Roman" w:cs="Times New Roman"/>
          <w:b/>
          <w:bCs/>
        </w:rPr>
        <w:t xml:space="preserve">through my poise, I altered how others would perceive that experience. </w:t>
      </w:r>
      <w:r w:rsidRPr="00B41BA2">
        <w:rPr>
          <w:rFonts w:ascii="Times New Roman" w:hAnsi="Times New Roman" w:cs="Times New Roman"/>
        </w:rPr>
        <w:t xml:space="preserve">With inspiration porn, then, “it is important to examine the nondisabled position and its privilege and power. It is not the neutral, universal position from which disabled people deviate, rather, it is a category of people whose power and cultural capital keep them at the center” (Linton, </w:t>
      </w:r>
      <w:r w:rsidR="002D54CD" w:rsidRPr="00B41BA2">
        <w:rPr>
          <w:rFonts w:ascii="Times New Roman" w:hAnsi="Times New Roman" w:cs="Times New Roman"/>
        </w:rPr>
        <w:t>32</w:t>
      </w:r>
      <w:r w:rsidRPr="00B41BA2">
        <w:rPr>
          <w:rFonts w:ascii="Times New Roman" w:hAnsi="Times New Roman" w:cs="Times New Roman"/>
        </w:rPr>
        <w:t xml:space="preserve">). How then does inspiration porn keep non-disabled people “at the center,” granting them more privilege and power? What negative effects then carry onto people with disabilities, such as myself? Through the objectification, infantilization, and medicalization of disability in the following inspiration porn images, society attempts to fit people with disabilities within the restrictions of capitalistic individualism. In reality, because the images do not grant subjectivity to those with disabilities, non-disabled people use them as a superficial show of sympathy for disabled people while still ignoring the social constructs that enable their disabilities. </w:t>
      </w:r>
    </w:p>
    <w:p w:rsidR="00817C29" w:rsidRPr="00B41BA2" w:rsidRDefault="00817C29" w:rsidP="00B41BA2">
      <w:pPr>
        <w:spacing w:line="480" w:lineRule="auto"/>
        <w:ind w:firstLine="720"/>
        <w:rPr>
          <w:rFonts w:ascii="Times New Roman" w:hAnsi="Times New Roman" w:cs="Times New Roman"/>
        </w:rPr>
      </w:pPr>
      <w:r w:rsidRPr="00B41BA2">
        <w:rPr>
          <w:rFonts w:ascii="Times New Roman" w:hAnsi="Times New Roman" w:cs="Times New Roman"/>
        </w:rPr>
        <w:t>In this image, the girl’s “disability cancels out other qualities, reducing the complex person to a single attribute” (</w:t>
      </w:r>
      <w:r w:rsidR="002D54CD" w:rsidRPr="00B41BA2">
        <w:rPr>
          <w:rFonts w:ascii="Times New Roman" w:hAnsi="Times New Roman" w:cs="Times New Roman"/>
        </w:rPr>
        <w:t>Garland-Thomson, 12</w:t>
      </w:r>
      <w:r w:rsidRPr="00B41BA2">
        <w:rPr>
          <w:rFonts w:ascii="Times New Roman" w:hAnsi="Times New Roman" w:cs="Times New Roman"/>
        </w:rPr>
        <w:t>). For this image, the single attribute is perseverance DESPITE her disability.</w:t>
      </w:r>
      <w:r w:rsidR="00BA1BD8" w:rsidRPr="00B41BA2">
        <w:rPr>
          <w:rFonts w:ascii="Times New Roman" w:hAnsi="Times New Roman" w:cs="Times New Roman"/>
        </w:rPr>
        <w:t xml:space="preserve"> </w:t>
      </w:r>
      <w:r w:rsidRPr="00B41BA2">
        <w:rPr>
          <w:rFonts w:ascii="Times New Roman" w:hAnsi="Times New Roman" w:cs="Times New Roman"/>
        </w:rPr>
        <w:t xml:space="preserve">The viewer does not see </w:t>
      </w:r>
      <w:r w:rsidR="00BA1BD8" w:rsidRPr="00B41BA2">
        <w:rPr>
          <w:rFonts w:ascii="Times New Roman" w:hAnsi="Times New Roman" w:cs="Times New Roman"/>
        </w:rPr>
        <w:t>the girl’s</w:t>
      </w:r>
      <w:r w:rsidRPr="00B41BA2">
        <w:rPr>
          <w:rFonts w:ascii="Times New Roman" w:hAnsi="Times New Roman" w:cs="Times New Roman"/>
        </w:rPr>
        <w:t xml:space="preserve"> daily life activities outside of this event, implying that the girl must constantly be perseverant throughout her life. Moreover, her perseverance is despite her disability because the activity avoids using her disability during the process</w:t>
      </w:r>
      <w:r w:rsidR="00BA1BD8" w:rsidRPr="00B41BA2">
        <w:rPr>
          <w:rFonts w:ascii="Times New Roman" w:hAnsi="Times New Roman" w:cs="Times New Roman"/>
        </w:rPr>
        <w:t xml:space="preserve">. </w:t>
      </w:r>
      <w:r w:rsidRPr="00B41BA2">
        <w:rPr>
          <w:rFonts w:ascii="Times New Roman" w:hAnsi="Times New Roman" w:cs="Times New Roman"/>
        </w:rPr>
        <w:t xml:space="preserve">The sock on her arm highlights that this disability exists, making clear that her “trying” is </w:t>
      </w:r>
      <w:r w:rsidR="00BA1BD8" w:rsidRPr="00B41BA2">
        <w:rPr>
          <w:rFonts w:ascii="Times New Roman" w:hAnsi="Times New Roman" w:cs="Times New Roman"/>
        </w:rPr>
        <w:t>in opposition to her disability.</w:t>
      </w:r>
      <w:r w:rsidRPr="00B41BA2">
        <w:rPr>
          <w:rFonts w:ascii="Times New Roman" w:hAnsi="Times New Roman" w:cs="Times New Roman"/>
        </w:rPr>
        <w:t xml:space="preserve"> </w:t>
      </w:r>
      <w:proofErr w:type="spellStart"/>
      <w:r w:rsidRPr="00B41BA2">
        <w:rPr>
          <w:rFonts w:ascii="Times New Roman" w:hAnsi="Times New Roman" w:cs="Times New Roman"/>
        </w:rPr>
        <w:t>Her</w:t>
      </w:r>
      <w:proofErr w:type="spellEnd"/>
      <w:r w:rsidRPr="00B41BA2">
        <w:rPr>
          <w:rFonts w:ascii="Times New Roman" w:hAnsi="Times New Roman" w:cs="Times New Roman"/>
        </w:rPr>
        <w:t xml:space="preserve"> body “becomes an analyzed body</w:t>
      </w:r>
      <w:r w:rsidR="00BA1BD8" w:rsidRPr="00B41BA2">
        <w:rPr>
          <w:rFonts w:ascii="Times New Roman" w:hAnsi="Times New Roman" w:cs="Times New Roman"/>
        </w:rPr>
        <w:t>…</w:t>
      </w:r>
      <w:r w:rsidRPr="00B41BA2">
        <w:rPr>
          <w:rFonts w:ascii="Times New Roman" w:hAnsi="Times New Roman" w:cs="Times New Roman"/>
        </w:rPr>
        <w:t>one's own subjectivity and autobiography become denigrated to sub-texts” (</w:t>
      </w:r>
      <w:r w:rsidR="002D54CD" w:rsidRPr="00B41BA2">
        <w:rPr>
          <w:rFonts w:ascii="Times New Roman" w:hAnsi="Times New Roman" w:cs="Times New Roman"/>
        </w:rPr>
        <w:t>Eisenhauer, 18</w:t>
      </w:r>
      <w:r w:rsidRPr="00B41BA2">
        <w:rPr>
          <w:rFonts w:ascii="Times New Roman" w:hAnsi="Times New Roman" w:cs="Times New Roman"/>
        </w:rPr>
        <w:t>)</w:t>
      </w:r>
      <w:r w:rsidR="002D54CD" w:rsidRPr="00B41BA2">
        <w:rPr>
          <w:rFonts w:ascii="Times New Roman" w:hAnsi="Times New Roman" w:cs="Times New Roman"/>
        </w:rPr>
        <w:t>.</w:t>
      </w:r>
      <w:r w:rsidRPr="00B41BA2">
        <w:rPr>
          <w:rFonts w:ascii="Times New Roman" w:hAnsi="Times New Roman" w:cs="Times New Roman"/>
        </w:rPr>
        <w:t xml:space="preserve"> The girl is an object of inspiration: She</w:t>
      </w:r>
      <w:r w:rsidR="00BA1BD8" w:rsidRPr="00B41BA2">
        <w:rPr>
          <w:rFonts w:ascii="Times New Roman" w:hAnsi="Times New Roman" w:cs="Times New Roman"/>
        </w:rPr>
        <w:t xml:space="preserve"> </w:t>
      </w:r>
      <w:r w:rsidRPr="00B41BA2">
        <w:rPr>
          <w:rFonts w:ascii="Times New Roman" w:hAnsi="Times New Roman" w:cs="Times New Roman"/>
        </w:rPr>
        <w:t>does not participate in a mutual gaze, which subordinates her to the audience. The girl is not the “you” in the picture, in that she participates is not quitting. The “you” then becomes the viewer themselves</w:t>
      </w:r>
      <w:r w:rsidR="00BA1BD8" w:rsidRPr="00B41BA2">
        <w:rPr>
          <w:rFonts w:ascii="Times New Roman" w:hAnsi="Times New Roman" w:cs="Times New Roman"/>
        </w:rPr>
        <w:t xml:space="preserve">. </w:t>
      </w:r>
      <w:r w:rsidRPr="00B41BA2">
        <w:rPr>
          <w:rFonts w:ascii="Times New Roman" w:hAnsi="Times New Roman" w:cs="Times New Roman"/>
        </w:rPr>
        <w:t>The girl then becomes one of the many “awe-inspiring figures placed up on pedestals” in inspiration porn</w:t>
      </w:r>
      <w:r w:rsidR="002D54CD" w:rsidRPr="00B41BA2">
        <w:rPr>
          <w:rFonts w:ascii="Times New Roman" w:hAnsi="Times New Roman" w:cs="Times New Roman"/>
        </w:rPr>
        <w:t xml:space="preserve"> (Norden, 81)</w:t>
      </w:r>
      <w:r w:rsidRPr="00B41BA2">
        <w:rPr>
          <w:rFonts w:ascii="Times New Roman" w:hAnsi="Times New Roman" w:cs="Times New Roman"/>
        </w:rPr>
        <w:t xml:space="preserve">. </w:t>
      </w:r>
      <w:r w:rsidR="00267EDE" w:rsidRPr="00B41BA2">
        <w:rPr>
          <w:rFonts w:ascii="Times New Roman" w:hAnsi="Times New Roman" w:cs="Times New Roman"/>
        </w:rPr>
        <w:t xml:space="preserve">The </w:t>
      </w:r>
      <w:r w:rsidR="00267EDE" w:rsidRPr="00B41BA2">
        <w:rPr>
          <w:rFonts w:ascii="Times New Roman" w:hAnsi="Times New Roman" w:cs="Times New Roman"/>
        </w:rPr>
        <w:lastRenderedPageBreak/>
        <w:t>viewers know nothing about her life or disability, other than that it should inspire them to try actions instead of quitting.</w:t>
      </w:r>
    </w:p>
    <w:p w:rsidR="00BD6C35" w:rsidRPr="00B41BA2" w:rsidRDefault="0058197E" w:rsidP="00B41BA2">
      <w:pPr>
        <w:spacing w:line="480" w:lineRule="auto"/>
        <w:ind w:firstLine="720"/>
        <w:rPr>
          <w:rFonts w:ascii="Times New Roman" w:hAnsi="Times New Roman" w:cs="Times New Roman"/>
        </w:rPr>
      </w:pPr>
      <w:r w:rsidRPr="00B41BA2">
        <w:rPr>
          <w:rFonts w:ascii="Times New Roman" w:hAnsi="Times New Roman" w:cs="Times New Roman"/>
        </w:rPr>
        <w:t xml:space="preserve">Capitalism </w:t>
      </w:r>
      <w:r w:rsidR="00BD6C35" w:rsidRPr="00B41BA2">
        <w:rPr>
          <w:rFonts w:ascii="Times New Roman" w:hAnsi="Times New Roman" w:cs="Times New Roman"/>
        </w:rPr>
        <w:t>“requires “fit” and productive bodies” (</w:t>
      </w:r>
      <w:r w:rsidR="00DA2B01" w:rsidRPr="00B41BA2">
        <w:rPr>
          <w:rFonts w:ascii="Times New Roman" w:hAnsi="Times New Roman" w:cs="Times New Roman"/>
        </w:rPr>
        <w:t>“Disability,” 86</w:t>
      </w:r>
      <w:r w:rsidR="00BD6C35" w:rsidRPr="00B41BA2">
        <w:rPr>
          <w:rFonts w:ascii="Times New Roman" w:hAnsi="Times New Roman" w:cs="Times New Roman"/>
        </w:rPr>
        <w:t>) Both additional images focus on a productive physicality</w:t>
      </w:r>
      <w:r w:rsidRPr="00B41BA2">
        <w:rPr>
          <w:rFonts w:ascii="Times New Roman" w:hAnsi="Times New Roman" w:cs="Times New Roman"/>
        </w:rPr>
        <w:t xml:space="preserve">. </w:t>
      </w:r>
      <w:r w:rsidR="00BD6C35" w:rsidRPr="00B41BA2">
        <w:rPr>
          <w:rFonts w:ascii="Times New Roman" w:hAnsi="Times New Roman" w:cs="Times New Roman"/>
        </w:rPr>
        <w:t>“To try” then means “to be physically productive</w:t>
      </w:r>
      <w:r w:rsidRPr="00B41BA2">
        <w:rPr>
          <w:rFonts w:ascii="Times New Roman" w:hAnsi="Times New Roman" w:cs="Times New Roman"/>
        </w:rPr>
        <w:t>.</w:t>
      </w:r>
      <w:r w:rsidR="00BD6C35" w:rsidRPr="00B41BA2">
        <w:rPr>
          <w:rFonts w:ascii="Times New Roman" w:hAnsi="Times New Roman" w:cs="Times New Roman"/>
        </w:rPr>
        <w:t>” In the original poem “Before You,” two lines – “Before you speak, listen” and “Before you write, think” – assume the reader is abled bodied and neurotypical</w:t>
      </w:r>
      <w:r w:rsidRPr="00B41BA2">
        <w:rPr>
          <w:rFonts w:ascii="Times New Roman" w:hAnsi="Times New Roman" w:cs="Times New Roman"/>
        </w:rPr>
        <w:t>.</w:t>
      </w:r>
      <w:r w:rsidR="00BD6C35" w:rsidRPr="00B41BA2">
        <w:rPr>
          <w:rFonts w:ascii="Times New Roman" w:hAnsi="Times New Roman" w:cs="Times New Roman"/>
        </w:rPr>
        <w:t xml:space="preserve"> This “averageness” then connects to capitalism: two additional lines – “Before you spend, earn</w:t>
      </w:r>
      <w:r w:rsidR="00BD6C35" w:rsidRPr="00B41BA2">
        <w:rPr>
          <w:rFonts w:ascii="Times New Roman" w:hAnsi="Times New Roman" w:cs="Times New Roman"/>
          <w:i/>
          <w:iCs/>
        </w:rPr>
        <w:t xml:space="preserve">” </w:t>
      </w:r>
      <w:r w:rsidR="00BD6C35" w:rsidRPr="00B41BA2">
        <w:rPr>
          <w:rFonts w:ascii="Times New Roman" w:hAnsi="Times New Roman" w:cs="Times New Roman"/>
        </w:rPr>
        <w:t xml:space="preserve"> and “Before you invest, investigate” – follow a capitalist economic structure of spending and investment. The girl with a mobility related disability then “calls into question such concepts as will, ability, progress, responsibility, and free agency, notions around which people in a liberal society organize their identities” (</w:t>
      </w:r>
      <w:r w:rsidR="00DA2B01" w:rsidRPr="00B41BA2">
        <w:rPr>
          <w:rFonts w:ascii="Times New Roman" w:hAnsi="Times New Roman" w:cs="Times New Roman"/>
        </w:rPr>
        <w:t>Garland-Thomson, 47</w:t>
      </w:r>
      <w:r w:rsidR="00BD6C35" w:rsidRPr="00B41BA2">
        <w:rPr>
          <w:rFonts w:ascii="Times New Roman" w:hAnsi="Times New Roman" w:cs="Times New Roman"/>
        </w:rPr>
        <w:t>)</w:t>
      </w:r>
      <w:r w:rsidR="00DA2B01" w:rsidRPr="00B41BA2">
        <w:rPr>
          <w:rFonts w:ascii="Times New Roman" w:hAnsi="Times New Roman" w:cs="Times New Roman"/>
        </w:rPr>
        <w:t>.</w:t>
      </w:r>
      <w:r w:rsidR="00BD6C35" w:rsidRPr="00B41BA2">
        <w:rPr>
          <w:rFonts w:ascii="Times New Roman" w:hAnsi="Times New Roman" w:cs="Times New Roman"/>
        </w:rPr>
        <w:t xml:space="preserve"> Her amputations become “a loss to be compensated for, rather than difference to be accommodated” (</w:t>
      </w:r>
      <w:r w:rsidR="00DA2B01" w:rsidRPr="00B41BA2">
        <w:rPr>
          <w:rFonts w:ascii="Times New Roman" w:hAnsi="Times New Roman" w:cs="Times New Roman"/>
        </w:rPr>
        <w:t>49</w:t>
      </w:r>
      <w:r w:rsidR="00BD6C35" w:rsidRPr="00B41BA2">
        <w:rPr>
          <w:rFonts w:ascii="Times New Roman" w:hAnsi="Times New Roman" w:cs="Times New Roman"/>
        </w:rPr>
        <w:t xml:space="preserve">). The “What’s Your Excuse?” mirrors the competition within a capitalistic </w:t>
      </w:r>
      <w:proofErr w:type="spellStart"/>
      <w:r w:rsidR="00BD6C35" w:rsidRPr="00B41BA2">
        <w:rPr>
          <w:rFonts w:ascii="Times New Roman" w:hAnsi="Times New Roman" w:cs="Times New Roman"/>
        </w:rPr>
        <w:t>sytem</w:t>
      </w:r>
      <w:proofErr w:type="spellEnd"/>
      <w:r w:rsidR="00BD6C35" w:rsidRPr="00B41BA2">
        <w:rPr>
          <w:rFonts w:ascii="Times New Roman" w:hAnsi="Times New Roman" w:cs="Times New Roman"/>
        </w:rPr>
        <w:t xml:space="preserve"> – whoever can participate the most fully in capitalism wins. Capitalism then creates the “cultural construction of disability as property” (</w:t>
      </w:r>
      <w:r w:rsidR="00DA2B01" w:rsidRPr="00B41BA2">
        <w:rPr>
          <w:rFonts w:ascii="Times New Roman" w:hAnsi="Times New Roman" w:cs="Times New Roman"/>
        </w:rPr>
        <w:t>Eisenhauer, 11).</w:t>
      </w:r>
      <w:r w:rsidR="00BD6C35" w:rsidRPr="00B41BA2">
        <w:rPr>
          <w:rFonts w:ascii="Times New Roman" w:hAnsi="Times New Roman" w:cs="Times New Roman"/>
        </w:rPr>
        <w:t xml:space="preserve"> It can be owned, but also sold by its owner</w:t>
      </w:r>
      <w:r w:rsidR="007823B6" w:rsidRPr="00B41BA2">
        <w:rPr>
          <w:rFonts w:ascii="Times New Roman" w:hAnsi="Times New Roman" w:cs="Times New Roman"/>
        </w:rPr>
        <w:t>, who earns capital through selling. Disability is then</w:t>
      </w:r>
      <w:r w:rsidR="00BD6C35" w:rsidRPr="00B41BA2">
        <w:rPr>
          <w:rFonts w:ascii="Times New Roman" w:hAnsi="Times New Roman" w:cs="Times New Roman"/>
        </w:rPr>
        <w:t xml:space="preserve"> separate from identity and is something the owner can choose whether or not to possess. </w:t>
      </w:r>
    </w:p>
    <w:p w:rsidR="006E1E12" w:rsidRPr="00B41BA2" w:rsidRDefault="00617272" w:rsidP="00B41BA2">
      <w:pPr>
        <w:spacing w:line="480" w:lineRule="auto"/>
        <w:ind w:firstLine="720"/>
        <w:rPr>
          <w:rFonts w:ascii="Times New Roman" w:hAnsi="Times New Roman" w:cs="Times New Roman"/>
        </w:rPr>
      </w:pPr>
      <w:r w:rsidRPr="00B41BA2">
        <w:rPr>
          <w:rFonts w:ascii="Times New Roman" w:hAnsi="Times New Roman" w:cs="Times New Roman"/>
        </w:rPr>
        <w:t>Again, the non-disabled “you” is centered, and the child avoids eye contact with the camera. The child also participates in a productive physical activity, but the photo does not actively show him using his wheelchair. Term of “invalid” for disability Invalid “does not confine the weakness to the specific bodily functions; it is more encompassing” (Linton, 28-29)</w:t>
      </w:r>
      <w:r w:rsidR="00DA2B01" w:rsidRPr="00B41BA2">
        <w:rPr>
          <w:rFonts w:ascii="Times New Roman" w:hAnsi="Times New Roman" w:cs="Times New Roman"/>
        </w:rPr>
        <w:t>.</w:t>
      </w:r>
      <w:r w:rsidRPr="00B41BA2">
        <w:rPr>
          <w:rFonts w:ascii="Times New Roman" w:hAnsi="Times New Roman" w:cs="Times New Roman"/>
        </w:rPr>
        <w:t xml:space="preserve"> Disability, or weakness in this interpretation, is then “best understood as a marker of identity” (12) – the child can either let this “weakness” encompass him or become part of society through defying it. Considering the child is in the wheelchair, “excuse” creates “boundaries between </w:t>
      </w:r>
      <w:r w:rsidRPr="00B41BA2">
        <w:rPr>
          <w:rFonts w:ascii="Times New Roman" w:hAnsi="Times New Roman" w:cs="Times New Roman"/>
        </w:rPr>
        <w:lastRenderedPageBreak/>
        <w:t>animal and machine, organic and mechanical, me and not-me” when these boundaries do not need to exist in a complex identity (Garland-Thomson, 14).</w:t>
      </w:r>
    </w:p>
    <w:p w:rsidR="00823DF7" w:rsidRPr="00B41BA2" w:rsidRDefault="009F5447" w:rsidP="00B41BA2">
      <w:pPr>
        <w:spacing w:line="480" w:lineRule="auto"/>
        <w:ind w:firstLine="720"/>
        <w:rPr>
          <w:rFonts w:ascii="Times New Roman" w:hAnsi="Times New Roman" w:cs="Times New Roman"/>
          <w:b/>
          <w:bCs/>
        </w:rPr>
      </w:pPr>
      <w:r w:rsidRPr="00B41BA2">
        <w:rPr>
          <w:rFonts w:ascii="Times New Roman" w:hAnsi="Times New Roman" w:cs="Times New Roman"/>
        </w:rPr>
        <w:t xml:space="preserve">The picture still centers the non-disabled perspective, but introduces the voice of “me,” or the disabled perspective. She establishes mutual gaze with the viewer, which equalizes them in status. Moreover, it separates the disabled person from </w:t>
      </w:r>
      <w:proofErr w:type="spellStart"/>
      <w:r w:rsidRPr="00B41BA2">
        <w:rPr>
          <w:rFonts w:ascii="Times New Roman" w:hAnsi="Times New Roman" w:cs="Times New Roman"/>
        </w:rPr>
        <w:t>involvemenin</w:t>
      </w:r>
      <w:proofErr w:type="spellEnd"/>
      <w:r w:rsidRPr="00B41BA2">
        <w:rPr>
          <w:rFonts w:ascii="Times New Roman" w:hAnsi="Times New Roman" w:cs="Times New Roman"/>
        </w:rPr>
        <w:t xml:space="preserve"> inspiration porn through “</w:t>
      </w:r>
      <w:r w:rsidRPr="00B41BA2">
        <w:rPr>
          <w:rFonts w:ascii="Times New Roman" w:hAnsi="Times New Roman" w:cs="Times New Roman"/>
          <w:u w:val="single"/>
        </w:rPr>
        <w:t xml:space="preserve">your </w:t>
      </w:r>
      <w:r w:rsidRPr="00B41BA2">
        <w:rPr>
          <w:rFonts w:ascii="Times New Roman" w:hAnsi="Times New Roman" w:cs="Times New Roman"/>
        </w:rPr>
        <w:t xml:space="preserve">inspiration porn.” </w:t>
      </w:r>
      <w:r w:rsidR="006E1E12" w:rsidRPr="00B41BA2">
        <w:rPr>
          <w:rFonts w:ascii="Times New Roman" w:hAnsi="Times New Roman" w:cs="Times New Roman"/>
        </w:rPr>
        <w:t>The woman’s disability does not “become subject to rehabilitation (if possible) or elimination (if necessary)” (</w:t>
      </w:r>
      <w:r w:rsidR="00DA2B01" w:rsidRPr="00B41BA2">
        <w:rPr>
          <w:rFonts w:ascii="Times New Roman" w:hAnsi="Times New Roman" w:cs="Times New Roman"/>
        </w:rPr>
        <w:t>“Disability,” 86)</w:t>
      </w:r>
      <w:r w:rsidR="006E1E12" w:rsidRPr="00B41BA2">
        <w:rPr>
          <w:rFonts w:ascii="Times New Roman" w:hAnsi="Times New Roman" w:cs="Times New Roman"/>
        </w:rPr>
        <w:t xml:space="preserve">. She </w:t>
      </w:r>
      <w:proofErr w:type="spellStart"/>
      <w:r w:rsidR="006E1E12" w:rsidRPr="00B41BA2">
        <w:rPr>
          <w:rFonts w:ascii="Times New Roman" w:hAnsi="Times New Roman" w:cs="Times New Roman"/>
        </w:rPr>
        <w:t>nstead</w:t>
      </w:r>
      <w:proofErr w:type="spellEnd"/>
      <w:r w:rsidR="006E1E12" w:rsidRPr="00B41BA2">
        <w:rPr>
          <w:rFonts w:ascii="Times New Roman" w:hAnsi="Times New Roman" w:cs="Times New Roman"/>
        </w:rPr>
        <w:t xml:space="preserve"> uses the autobiographical form, which “eliminates the dynamics of sympathy and the potential for objectification that often emerge” (</w:t>
      </w:r>
      <w:r w:rsidR="00DA2B01" w:rsidRPr="00B41BA2">
        <w:rPr>
          <w:rFonts w:ascii="Times New Roman" w:hAnsi="Times New Roman" w:cs="Times New Roman"/>
        </w:rPr>
        <w:t>Garland-Thomson, 126</w:t>
      </w:r>
      <w:r w:rsidR="006E1E12" w:rsidRPr="00B41BA2">
        <w:rPr>
          <w:rFonts w:ascii="Times New Roman" w:hAnsi="Times New Roman" w:cs="Times New Roman"/>
        </w:rPr>
        <w:t>). The photo takes an aggressive stance against inspiration porn, rather than becoming the victim of it. Still, Aimee Mullins is “attractive, cute, and perfect in every way (in other words, lived up to the mass-media representation of the typical person) except for their disability” (</w:t>
      </w:r>
      <w:r w:rsidR="00DA2B01" w:rsidRPr="00B41BA2">
        <w:rPr>
          <w:rFonts w:ascii="Times New Roman" w:hAnsi="Times New Roman" w:cs="Times New Roman"/>
        </w:rPr>
        <w:t>“</w:t>
      </w:r>
      <w:r w:rsidR="006E1E12" w:rsidRPr="00B41BA2">
        <w:rPr>
          <w:rFonts w:ascii="Times New Roman" w:hAnsi="Times New Roman" w:cs="Times New Roman"/>
        </w:rPr>
        <w:t>Charity</w:t>
      </w:r>
      <w:r w:rsidR="00DA2B01" w:rsidRPr="00B41BA2">
        <w:rPr>
          <w:rFonts w:ascii="Times New Roman" w:hAnsi="Times New Roman" w:cs="Times New Roman"/>
        </w:rPr>
        <w:t>,” 45</w:t>
      </w:r>
      <w:r w:rsidR="006E1E12" w:rsidRPr="00B41BA2">
        <w:rPr>
          <w:rFonts w:ascii="Times New Roman" w:hAnsi="Times New Roman" w:cs="Times New Roman"/>
        </w:rPr>
        <w:t xml:space="preserve">). To establish that mutual gaze, Mullins must gain authority through her race, attractiveness, and celebrity status. She still compensates for her disability through these other capitalistically accepted means. She is an adult, however, and has full control over her own agency. </w:t>
      </w:r>
      <w:r w:rsidR="006E1E12" w:rsidRPr="00B41BA2">
        <w:rPr>
          <w:rFonts w:ascii="Times New Roman" w:hAnsi="Times New Roman" w:cs="Times New Roman"/>
          <w:b/>
          <w:bCs/>
        </w:rPr>
        <w:t xml:space="preserve">Why then does so much inspiration porn use children at the center of their images? </w:t>
      </w:r>
    </w:p>
    <w:p w:rsidR="003D0C8D" w:rsidRPr="00B41BA2" w:rsidRDefault="00823DF7" w:rsidP="00B41BA2">
      <w:pPr>
        <w:spacing w:line="480" w:lineRule="auto"/>
        <w:ind w:firstLine="720"/>
        <w:rPr>
          <w:rFonts w:ascii="Times New Roman" w:hAnsi="Times New Roman" w:cs="Times New Roman"/>
        </w:rPr>
      </w:pPr>
      <w:r w:rsidRPr="00B41BA2">
        <w:rPr>
          <w:rFonts w:ascii="Times New Roman" w:hAnsi="Times New Roman" w:cs="Times New Roman"/>
        </w:rPr>
        <w:t>The video intersperses footage of adults receiving cochlear implants with children and babies. Yet the description emphasizes the youthfulness of the receives, as it refers to them as “(little) people” collectively. This depiction fits into the general stereotype of people with disabilities as “more dependent, childlike, passive, sensitive, and miserable and are less competent than people who do not have disabilities” (</w:t>
      </w:r>
      <w:r w:rsidR="00DA2B01" w:rsidRPr="00B41BA2">
        <w:rPr>
          <w:rFonts w:ascii="Times New Roman" w:hAnsi="Times New Roman" w:cs="Times New Roman"/>
        </w:rPr>
        <w:t>Linton, 25</w:t>
      </w:r>
      <w:r w:rsidRPr="00B41BA2">
        <w:rPr>
          <w:rFonts w:ascii="Times New Roman" w:hAnsi="Times New Roman" w:cs="Times New Roman"/>
        </w:rPr>
        <w:t>)</w:t>
      </w:r>
      <w:r w:rsidR="00DA2B01" w:rsidRPr="00B41BA2">
        <w:rPr>
          <w:rFonts w:ascii="Times New Roman" w:hAnsi="Times New Roman" w:cs="Times New Roman"/>
        </w:rPr>
        <w:t>.</w:t>
      </w:r>
      <w:r w:rsidRPr="00B41BA2">
        <w:rPr>
          <w:rFonts w:ascii="Times New Roman" w:hAnsi="Times New Roman" w:cs="Times New Roman"/>
        </w:rPr>
        <w:t xml:space="preserve"> For example, the adults are often shown crying, much like the babies before and after them</w:t>
      </w:r>
      <w:r w:rsidR="00DA2B01" w:rsidRPr="00B41BA2">
        <w:rPr>
          <w:rFonts w:ascii="Times New Roman" w:hAnsi="Times New Roman" w:cs="Times New Roman"/>
        </w:rPr>
        <w:t>.</w:t>
      </w:r>
      <w:r w:rsidRPr="00B41BA2">
        <w:rPr>
          <w:rFonts w:ascii="Times New Roman" w:hAnsi="Times New Roman" w:cs="Times New Roman"/>
          <w:b/>
          <w:bCs/>
        </w:rPr>
        <w:t xml:space="preserve"> </w:t>
      </w:r>
      <w:r w:rsidRPr="00B41BA2">
        <w:rPr>
          <w:rFonts w:ascii="Times New Roman" w:hAnsi="Times New Roman" w:cs="Times New Roman"/>
        </w:rPr>
        <w:t xml:space="preserve">Having the cochlear implant then represents the first step into “adult life” or non-disabled life. This equalizing of adulthood with non-disability is more “projections of the adults than on the unadulterated feelings of the </w:t>
      </w:r>
      <w:r w:rsidRPr="00B41BA2">
        <w:rPr>
          <w:rFonts w:ascii="Times New Roman" w:hAnsi="Times New Roman" w:cs="Times New Roman"/>
        </w:rPr>
        <w:lastRenderedPageBreak/>
        <w:t>child” (</w:t>
      </w:r>
      <w:r w:rsidR="00DA2B01" w:rsidRPr="00B41BA2">
        <w:rPr>
          <w:rFonts w:ascii="Times New Roman" w:hAnsi="Times New Roman" w:cs="Times New Roman"/>
        </w:rPr>
        <w:t>21</w:t>
      </w:r>
      <w:r w:rsidRPr="00B41BA2">
        <w:rPr>
          <w:rFonts w:ascii="Times New Roman" w:hAnsi="Times New Roman" w:cs="Times New Roman"/>
        </w:rPr>
        <w:t>)</w:t>
      </w:r>
      <w:r w:rsidR="00DA2B01" w:rsidRPr="00B41BA2">
        <w:rPr>
          <w:rFonts w:ascii="Times New Roman" w:hAnsi="Times New Roman" w:cs="Times New Roman"/>
        </w:rPr>
        <w:t>.</w:t>
      </w:r>
      <w:r w:rsidRPr="00B41BA2">
        <w:rPr>
          <w:rFonts w:ascii="Times New Roman" w:hAnsi="Times New Roman" w:cs="Times New Roman"/>
        </w:rPr>
        <w:t xml:space="preserve"> The additional descriptor of “beautiful phenomenon” focuses on the superficial viewing experience, rather than the experience of getting the implant </w:t>
      </w:r>
      <w:proofErr w:type="spellStart"/>
      <w:r w:rsidRPr="00B41BA2">
        <w:rPr>
          <w:rFonts w:ascii="Times New Roman" w:hAnsi="Times New Roman" w:cs="Times New Roman"/>
        </w:rPr>
        <w:t>itselfThe</w:t>
      </w:r>
      <w:proofErr w:type="spellEnd"/>
      <w:r w:rsidRPr="00B41BA2">
        <w:rPr>
          <w:rFonts w:ascii="Times New Roman" w:hAnsi="Times New Roman" w:cs="Times New Roman"/>
        </w:rPr>
        <w:t xml:space="preserve"> children are then projections of the adults themselves – they are “almost exclusively middle class, well groomed, white, and attractively attired,” which connects to an audience who may have access to this video. The children doing well brings hope that anyone can succeed in a capitalistic society (</w:t>
      </w:r>
      <w:r w:rsidR="00DA2B01" w:rsidRPr="00B41BA2">
        <w:rPr>
          <w:rFonts w:ascii="Times New Roman" w:hAnsi="Times New Roman" w:cs="Times New Roman"/>
        </w:rPr>
        <w:t>“</w:t>
      </w:r>
      <w:r w:rsidRPr="00B41BA2">
        <w:rPr>
          <w:rFonts w:ascii="Times New Roman" w:hAnsi="Times New Roman" w:cs="Times New Roman"/>
        </w:rPr>
        <w:t>Charity</w:t>
      </w:r>
      <w:r w:rsidR="00DA2B01" w:rsidRPr="00B41BA2">
        <w:rPr>
          <w:rFonts w:ascii="Times New Roman" w:hAnsi="Times New Roman" w:cs="Times New Roman"/>
        </w:rPr>
        <w:t>,” 45</w:t>
      </w:r>
      <w:r w:rsidRPr="00B41BA2">
        <w:rPr>
          <w:rFonts w:ascii="Times New Roman" w:hAnsi="Times New Roman" w:cs="Times New Roman"/>
        </w:rPr>
        <w:t xml:space="preserve">). </w:t>
      </w:r>
    </w:p>
    <w:p w:rsidR="004874D1" w:rsidRPr="004874D1" w:rsidRDefault="004874D1" w:rsidP="00B41BA2">
      <w:pPr>
        <w:spacing w:line="480" w:lineRule="auto"/>
        <w:ind w:firstLine="720"/>
        <w:rPr>
          <w:rFonts w:ascii="Times New Roman" w:hAnsi="Times New Roman" w:cs="Times New Roman"/>
        </w:rPr>
      </w:pPr>
      <w:r w:rsidRPr="004874D1">
        <w:rPr>
          <w:rFonts w:ascii="Times New Roman" w:hAnsi="Times New Roman" w:cs="Times New Roman"/>
        </w:rPr>
        <w:t>“Where capitalism posits a market economy</w:t>
      </w:r>
      <w:r w:rsidR="00CD5676" w:rsidRPr="00B41BA2">
        <w:rPr>
          <w:rFonts w:ascii="Times New Roman" w:hAnsi="Times New Roman" w:cs="Times New Roman"/>
        </w:rPr>
        <w:t>…</w:t>
      </w:r>
      <w:r w:rsidRPr="004874D1">
        <w:rPr>
          <w:rFonts w:ascii="Times New Roman" w:hAnsi="Times New Roman" w:cs="Times New Roman"/>
        </w:rPr>
        <w:t>benevolence posits a moral economy of contractual obligations based on the pledge of human sympathy”</w:t>
      </w:r>
      <w:r w:rsidR="00DA2B01" w:rsidRPr="00B41BA2">
        <w:rPr>
          <w:rFonts w:ascii="Times New Roman" w:hAnsi="Times New Roman" w:cs="Times New Roman"/>
        </w:rPr>
        <w:t xml:space="preserve"> (Garland-Thomson, 89).</w:t>
      </w:r>
      <w:r w:rsidRPr="00B41BA2">
        <w:rPr>
          <w:rFonts w:ascii="Times New Roman" w:hAnsi="Times New Roman" w:cs="Times New Roman"/>
        </w:rPr>
        <w:t xml:space="preserve"> </w:t>
      </w:r>
      <w:r w:rsidRPr="004874D1">
        <w:rPr>
          <w:rFonts w:ascii="Times New Roman" w:hAnsi="Times New Roman" w:cs="Times New Roman"/>
        </w:rPr>
        <w:t>The phrase “even in her condition” in the left images conveys that asking a disabled person to perform is unusually kind. Similarly, the phrase “real friends” implies that most other friends do judge the young man for his Down Syndrome. The young woman then becomes special through her “real” kindness. The “contractual obligation” portrays the person with disabilities as “dependent upon her supporter” (</w:t>
      </w:r>
      <w:r w:rsidR="00DA2B01" w:rsidRPr="00B41BA2">
        <w:rPr>
          <w:rFonts w:ascii="Times New Roman" w:hAnsi="Times New Roman" w:cs="Times New Roman"/>
        </w:rPr>
        <w:t>89</w:t>
      </w:r>
      <w:r w:rsidRPr="004874D1">
        <w:rPr>
          <w:rFonts w:ascii="Times New Roman" w:hAnsi="Times New Roman" w:cs="Times New Roman"/>
        </w:rPr>
        <w:t xml:space="preserve">) and supports “do-gooder mentality” that </w:t>
      </w:r>
      <w:r w:rsidR="002164DE" w:rsidRPr="00B41BA2">
        <w:rPr>
          <w:rFonts w:ascii="Times New Roman" w:hAnsi="Times New Roman" w:cs="Times New Roman"/>
        </w:rPr>
        <w:t>maintains</w:t>
      </w:r>
      <w:r w:rsidRPr="004874D1">
        <w:rPr>
          <w:rFonts w:ascii="Times New Roman" w:hAnsi="Times New Roman" w:cs="Times New Roman"/>
        </w:rPr>
        <w:t xml:space="preserve"> institutional standards</w:t>
      </w:r>
      <w:r w:rsidR="00DA2B01" w:rsidRPr="00B41BA2">
        <w:rPr>
          <w:rFonts w:ascii="Times New Roman" w:hAnsi="Times New Roman" w:cs="Times New Roman"/>
        </w:rPr>
        <w:t xml:space="preserve"> (Linton, 14)</w:t>
      </w:r>
      <w:r w:rsidRPr="004874D1">
        <w:rPr>
          <w:rFonts w:ascii="Times New Roman" w:hAnsi="Times New Roman" w:cs="Times New Roman"/>
        </w:rPr>
        <w:t>, “rather than restructuring the social environment” (</w:t>
      </w:r>
      <w:r w:rsidR="00DA2B01" w:rsidRPr="00B41BA2">
        <w:rPr>
          <w:rFonts w:ascii="Times New Roman" w:hAnsi="Times New Roman" w:cs="Times New Roman"/>
        </w:rPr>
        <w:t>Garland-Thomson, 51</w:t>
      </w:r>
      <w:r w:rsidRPr="004874D1">
        <w:rPr>
          <w:rFonts w:ascii="Times New Roman" w:hAnsi="Times New Roman" w:cs="Times New Roman"/>
        </w:rPr>
        <w:t>)</w:t>
      </w:r>
      <w:r w:rsidR="00DA2B01" w:rsidRPr="00B41BA2">
        <w:rPr>
          <w:rFonts w:ascii="Times New Roman" w:hAnsi="Times New Roman" w:cs="Times New Roman"/>
        </w:rPr>
        <w:t>.</w:t>
      </w:r>
      <w:r w:rsidRPr="004874D1">
        <w:rPr>
          <w:rFonts w:ascii="Times New Roman" w:hAnsi="Times New Roman" w:cs="Times New Roman"/>
        </w:rPr>
        <w:t xml:space="preserve"> In the left image, the young man looks down at the young woman as he holds her hand. This position mimics that of parent and child. In the right image, the young woman has a hand placed on top of her date’s shoulder</w:t>
      </w:r>
      <w:r w:rsidR="002164DE" w:rsidRPr="00B41BA2">
        <w:rPr>
          <w:rFonts w:ascii="Times New Roman" w:hAnsi="Times New Roman" w:cs="Times New Roman"/>
        </w:rPr>
        <w:t>, which again suggests subservience</w:t>
      </w:r>
      <w:r w:rsidRPr="004874D1">
        <w:rPr>
          <w:rFonts w:ascii="Times New Roman" w:hAnsi="Times New Roman" w:cs="Times New Roman"/>
        </w:rPr>
        <w:t>. Both pictures also occur at prom, an institutionalized high school experience. The disabled individuals can only then engage in the social environment through permission to conform from a non-disabled person. Those with disability are then “the consequence of a comparative relationship in which those who control the social discourse and the means of representation recruit the seeming truth of the body to claim the center for themselves and banish others to the margins” (</w:t>
      </w:r>
      <w:r w:rsidR="00DA2B01" w:rsidRPr="00B41BA2">
        <w:rPr>
          <w:rFonts w:ascii="Times New Roman" w:hAnsi="Times New Roman" w:cs="Times New Roman"/>
        </w:rPr>
        <w:t>62</w:t>
      </w:r>
      <w:r w:rsidRPr="004874D1">
        <w:rPr>
          <w:rFonts w:ascii="Times New Roman" w:hAnsi="Times New Roman" w:cs="Times New Roman"/>
        </w:rPr>
        <w:t>)</w:t>
      </w:r>
      <w:r w:rsidR="00DA2B01" w:rsidRPr="00B41BA2">
        <w:rPr>
          <w:rFonts w:ascii="Times New Roman" w:hAnsi="Times New Roman" w:cs="Times New Roman"/>
        </w:rPr>
        <w:t xml:space="preserve">. </w:t>
      </w:r>
      <w:r w:rsidRPr="004874D1">
        <w:rPr>
          <w:rFonts w:ascii="Times New Roman" w:hAnsi="Times New Roman" w:cs="Times New Roman"/>
        </w:rPr>
        <w:t>“Like and share = respect” represents that the young man gains respect as the photo becomes more viral. As the young woman is “banished to the margins,” she does not gain any</w:t>
      </w:r>
      <w:r w:rsidR="002164DE" w:rsidRPr="00B41BA2">
        <w:rPr>
          <w:rFonts w:ascii="Times New Roman" w:hAnsi="Times New Roman" w:cs="Times New Roman"/>
        </w:rPr>
        <w:t xml:space="preserve">thing. </w:t>
      </w:r>
      <w:r w:rsidRPr="004874D1">
        <w:rPr>
          <w:rFonts w:ascii="Times New Roman" w:hAnsi="Times New Roman" w:cs="Times New Roman"/>
        </w:rPr>
        <w:t xml:space="preserve">Through making a </w:t>
      </w:r>
      <w:r w:rsidRPr="004874D1">
        <w:rPr>
          <w:rFonts w:ascii="Times New Roman" w:hAnsi="Times New Roman" w:cs="Times New Roman"/>
        </w:rPr>
        <w:lastRenderedPageBreak/>
        <w:t xml:space="preserve">sign, there is an expected viewership. Not only does the sign declare that the two are real friends, but that the man has Down Syndrome. The “seeming truth” of the young man’s body then connects to the young woman’s friendship, which questions how much of the friendship depends on viralness. </w:t>
      </w:r>
      <w:r w:rsidRPr="004874D1">
        <w:rPr>
          <w:rFonts w:ascii="Times New Roman" w:hAnsi="Times New Roman" w:cs="Times New Roman"/>
          <w:b/>
          <w:bCs/>
        </w:rPr>
        <w:t>What then happens with disabled representation when the person with disabilities has supposed free will?</w:t>
      </w:r>
    </w:p>
    <w:p w:rsidR="00A1117D" w:rsidRPr="00A1117D" w:rsidRDefault="00A1117D" w:rsidP="00B41BA2">
      <w:pPr>
        <w:spacing w:line="480" w:lineRule="auto"/>
        <w:ind w:firstLine="720"/>
        <w:rPr>
          <w:rFonts w:ascii="Times New Roman" w:hAnsi="Times New Roman" w:cs="Times New Roman"/>
        </w:rPr>
      </w:pPr>
      <w:r w:rsidRPr="00B41BA2">
        <w:rPr>
          <w:rFonts w:ascii="Times New Roman" w:hAnsi="Times New Roman" w:cs="Times New Roman"/>
        </w:rPr>
        <w:t>T</w:t>
      </w:r>
      <w:r w:rsidRPr="00A1117D">
        <w:rPr>
          <w:rFonts w:ascii="Times New Roman" w:hAnsi="Times New Roman" w:cs="Times New Roman"/>
        </w:rPr>
        <w:t>hese images correspond to the stereotypical presentation of people with disabilities as “physically flawed individuals who only need the right attitude to succeed” (</w:t>
      </w:r>
      <w:r w:rsidR="00DA2B01" w:rsidRPr="00B41BA2">
        <w:rPr>
          <w:rFonts w:ascii="Times New Roman" w:hAnsi="Times New Roman" w:cs="Times New Roman"/>
        </w:rPr>
        <w:t>Norden, 80</w:t>
      </w:r>
      <w:r w:rsidRPr="00A1117D">
        <w:rPr>
          <w:rFonts w:ascii="Times New Roman" w:hAnsi="Times New Roman" w:cs="Times New Roman"/>
        </w:rPr>
        <w:t>)</w:t>
      </w:r>
      <w:r w:rsidR="00DA2B01" w:rsidRPr="00B41BA2">
        <w:rPr>
          <w:rFonts w:ascii="Times New Roman" w:hAnsi="Times New Roman" w:cs="Times New Roman"/>
        </w:rPr>
        <w:t>.</w:t>
      </w:r>
    </w:p>
    <w:p w:rsidR="00DF3C3B" w:rsidRPr="00B41BA2" w:rsidRDefault="00A1117D" w:rsidP="00B41BA2">
      <w:pPr>
        <w:spacing w:line="480" w:lineRule="auto"/>
        <w:rPr>
          <w:rFonts w:ascii="Times New Roman" w:hAnsi="Times New Roman" w:cs="Times New Roman"/>
        </w:rPr>
      </w:pPr>
      <w:r w:rsidRPr="00A1117D">
        <w:rPr>
          <w:rFonts w:ascii="Times New Roman" w:hAnsi="Times New Roman" w:cs="Times New Roman"/>
        </w:rPr>
        <w:t>This rhetoric implies that disability is a choice</w:t>
      </w:r>
      <w:r w:rsidR="006C156B" w:rsidRPr="00B41BA2">
        <w:rPr>
          <w:rFonts w:ascii="Times New Roman" w:hAnsi="Times New Roman" w:cs="Times New Roman"/>
        </w:rPr>
        <w:t xml:space="preserve">. </w:t>
      </w:r>
      <w:r w:rsidRPr="00A1117D">
        <w:rPr>
          <w:rFonts w:ascii="Times New Roman" w:hAnsi="Times New Roman" w:cs="Times New Roman"/>
        </w:rPr>
        <w:t xml:space="preserve">Moreover, it narrows the wide spectrum of disability into this one choice. The phrase avoids pronoun use altogether; therefore, it still functions as inspiration porn for the non-disabled viewer while also delegitimizing the perspective of the disabled viewer. </w:t>
      </w:r>
      <w:r w:rsidR="006C156B" w:rsidRPr="00B41BA2">
        <w:rPr>
          <w:rFonts w:ascii="Times New Roman" w:hAnsi="Times New Roman" w:cs="Times New Roman"/>
        </w:rPr>
        <w:t xml:space="preserve">These </w:t>
      </w:r>
      <w:r w:rsidRPr="00A1117D">
        <w:rPr>
          <w:rFonts w:ascii="Times New Roman" w:hAnsi="Times New Roman" w:cs="Times New Roman"/>
        </w:rPr>
        <w:t>images fit into the overcoming trope, as they value “personal triumph over a personal condition” (Linton</w:t>
      </w:r>
      <w:r w:rsidR="00DA2B01" w:rsidRPr="00B41BA2">
        <w:rPr>
          <w:rFonts w:ascii="Times New Roman" w:hAnsi="Times New Roman" w:cs="Times New Roman"/>
        </w:rPr>
        <w:t>, 18</w:t>
      </w:r>
      <w:r w:rsidRPr="00A1117D">
        <w:rPr>
          <w:rFonts w:ascii="Times New Roman" w:hAnsi="Times New Roman" w:cs="Times New Roman"/>
        </w:rPr>
        <w:t>)</w:t>
      </w:r>
      <w:r w:rsidR="00DA2B01" w:rsidRPr="00B41BA2">
        <w:rPr>
          <w:rFonts w:ascii="Times New Roman" w:hAnsi="Times New Roman" w:cs="Times New Roman"/>
        </w:rPr>
        <w:t>.</w:t>
      </w:r>
      <w:r w:rsidR="004874D1" w:rsidRPr="00B41BA2">
        <w:rPr>
          <w:rFonts w:ascii="Times New Roman" w:hAnsi="Times New Roman" w:cs="Times New Roman"/>
        </w:rPr>
        <w:t xml:space="preserve"> </w:t>
      </w:r>
      <w:r w:rsidRPr="00A1117D">
        <w:rPr>
          <w:rFonts w:ascii="Times New Roman" w:hAnsi="Times New Roman" w:cs="Times New Roman"/>
        </w:rPr>
        <w:t>Both of the previous images depict running or racing, where one can win by “surpassing” their physical condition. In the two pictures, the children actively engage with their disabilities, but “attitude” infers that their good attitudes “overshadow” their disabilities</w:t>
      </w:r>
      <w:r w:rsidR="006C156B" w:rsidRPr="00B41BA2">
        <w:rPr>
          <w:rFonts w:ascii="Times New Roman" w:hAnsi="Times New Roman" w:cs="Times New Roman"/>
        </w:rPr>
        <w:t xml:space="preserve">. </w:t>
      </w:r>
      <w:r w:rsidRPr="00A1117D">
        <w:rPr>
          <w:rFonts w:ascii="Times New Roman" w:hAnsi="Times New Roman" w:cs="Times New Roman"/>
        </w:rPr>
        <w:t>Additionally, all children depicted are smiling. By “overcoming” their disabilities, they become happier.</w:t>
      </w:r>
      <w:r w:rsidR="004874D1" w:rsidRPr="00B41BA2">
        <w:rPr>
          <w:rFonts w:ascii="Times New Roman" w:hAnsi="Times New Roman" w:cs="Times New Roman"/>
        </w:rPr>
        <w:t xml:space="preserve"> </w:t>
      </w:r>
      <w:r w:rsidRPr="00A1117D">
        <w:rPr>
          <w:rFonts w:ascii="Times New Roman" w:hAnsi="Times New Roman" w:cs="Times New Roman"/>
        </w:rPr>
        <w:t>This rhetoric creates “no need for civil rights legislation or affirmative action” for people with disabilities (</w:t>
      </w:r>
      <w:r w:rsidR="00B41BA2" w:rsidRPr="00B41BA2">
        <w:rPr>
          <w:rFonts w:ascii="Times New Roman" w:hAnsi="Times New Roman" w:cs="Times New Roman"/>
        </w:rPr>
        <w:t>19</w:t>
      </w:r>
      <w:r w:rsidRPr="00A1117D">
        <w:rPr>
          <w:rFonts w:ascii="Times New Roman" w:hAnsi="Times New Roman" w:cs="Times New Roman"/>
        </w:rPr>
        <w:t xml:space="preserve">). The responsibility lies in them to change their thinking, which will essentially “cure” them from their disability. </w:t>
      </w:r>
    </w:p>
    <w:p w:rsidR="00DF3C3B" w:rsidRPr="00DF3C3B" w:rsidRDefault="00DF3C3B" w:rsidP="00B41BA2">
      <w:pPr>
        <w:spacing w:line="480" w:lineRule="auto"/>
        <w:ind w:firstLine="360"/>
        <w:rPr>
          <w:rFonts w:ascii="Times New Roman" w:hAnsi="Times New Roman" w:cs="Times New Roman"/>
        </w:rPr>
      </w:pPr>
      <w:r w:rsidRPr="00DF3C3B">
        <w:rPr>
          <w:rFonts w:ascii="Times New Roman" w:hAnsi="Times New Roman" w:cs="Times New Roman"/>
        </w:rPr>
        <w:t>The girl’s modeling skills surprised the babysitter because of her “cult of normalcy” expectations. Cult of Normalcy”:  “a set of rituals that police a normal way of being in society”</w:t>
      </w:r>
      <w:r w:rsidR="00B41BA2" w:rsidRPr="00B41BA2">
        <w:rPr>
          <w:rFonts w:ascii="Times New Roman" w:hAnsi="Times New Roman" w:cs="Times New Roman"/>
        </w:rPr>
        <w:t xml:space="preserve"> (“Disability,” 86). </w:t>
      </w:r>
      <w:r w:rsidRPr="00DF3C3B">
        <w:rPr>
          <w:rFonts w:ascii="Times New Roman" w:hAnsi="Times New Roman" w:cs="Times New Roman"/>
        </w:rPr>
        <w:t xml:space="preserve">The girl cannot, therefore, be quirky and beautiful at the same time, due to cult of normalcy standards of beauty. She instead has to overcome her quirks through transforming them into “magic.” The babysitter is therefore not proud of the girl’s identity, but proud that she can appear as “normal.”  Both the “overcoming” trope and “cult of normalcy” act </w:t>
      </w:r>
      <w:r w:rsidRPr="00DF3C3B">
        <w:rPr>
          <w:rFonts w:ascii="Times New Roman" w:hAnsi="Times New Roman" w:cs="Times New Roman"/>
        </w:rPr>
        <w:lastRenderedPageBreak/>
        <w:t>as components of the medical model: The medical model treats disability “as an individual’s physical and psychological problem to be overcome” (</w:t>
      </w:r>
      <w:r w:rsidR="00B41BA2" w:rsidRPr="00B41BA2">
        <w:rPr>
          <w:rFonts w:ascii="Times New Roman" w:hAnsi="Times New Roman" w:cs="Times New Roman"/>
        </w:rPr>
        <w:t>Norden, 80</w:t>
      </w:r>
      <w:r w:rsidRPr="00DF3C3B">
        <w:rPr>
          <w:rFonts w:ascii="Times New Roman" w:hAnsi="Times New Roman" w:cs="Times New Roman"/>
        </w:rPr>
        <w:t>)</w:t>
      </w:r>
      <w:r w:rsidR="00B41BA2" w:rsidRPr="00B41BA2">
        <w:rPr>
          <w:rFonts w:ascii="Times New Roman" w:hAnsi="Times New Roman" w:cs="Times New Roman"/>
        </w:rPr>
        <w:t>.</w:t>
      </w:r>
      <w:r w:rsidRPr="00B41BA2">
        <w:rPr>
          <w:rFonts w:ascii="Times New Roman" w:hAnsi="Times New Roman" w:cs="Times New Roman"/>
        </w:rPr>
        <w:t xml:space="preserve"> </w:t>
      </w:r>
      <w:r w:rsidRPr="00DF3C3B">
        <w:rPr>
          <w:rFonts w:ascii="Times New Roman" w:hAnsi="Times New Roman" w:cs="Times New Roman"/>
        </w:rPr>
        <w:t xml:space="preserve">This idea becomes especially problematic for the girl on the spectrum, or the girl with down syndrome, or for children who cannot afford </w:t>
      </w:r>
      <w:r w:rsidR="00B41BA2" w:rsidRPr="00B41BA2">
        <w:rPr>
          <w:rFonts w:ascii="Times New Roman" w:hAnsi="Times New Roman" w:cs="Times New Roman"/>
        </w:rPr>
        <w:t>prosthetic legs</w:t>
      </w:r>
      <w:r w:rsidRPr="00DF3C3B">
        <w:rPr>
          <w:rFonts w:ascii="Times New Roman" w:hAnsi="Times New Roman" w:cs="Times New Roman"/>
        </w:rPr>
        <w:t>, because they can never “overcome” their disability. These ideas lower self-confidence and hinder “self-determination and subjectivity of people with disabilities” (</w:t>
      </w:r>
      <w:r w:rsidR="00B41BA2" w:rsidRPr="00B41BA2">
        <w:rPr>
          <w:rFonts w:ascii="Times New Roman" w:hAnsi="Times New Roman" w:cs="Times New Roman"/>
        </w:rPr>
        <w:t>“Disability,” 98</w:t>
      </w:r>
      <w:r w:rsidRPr="00DF3C3B">
        <w:rPr>
          <w:rFonts w:ascii="Times New Roman" w:hAnsi="Times New Roman" w:cs="Times New Roman"/>
        </w:rPr>
        <w:t>)</w:t>
      </w:r>
      <w:r w:rsidRPr="00B41BA2">
        <w:rPr>
          <w:rFonts w:ascii="Times New Roman" w:hAnsi="Times New Roman" w:cs="Times New Roman"/>
        </w:rPr>
        <w:t xml:space="preserve"> </w:t>
      </w:r>
      <w:r w:rsidRPr="00DF3C3B">
        <w:rPr>
          <w:rFonts w:ascii="Times New Roman" w:hAnsi="Times New Roman" w:cs="Times New Roman"/>
        </w:rPr>
        <w:t xml:space="preserve">The model also “acts with capitalist institutions, and helps identify any persistent obstacles that get in the way of participation in the free market” </w:t>
      </w:r>
      <w:r w:rsidR="00B41BA2" w:rsidRPr="00B41BA2">
        <w:rPr>
          <w:rFonts w:ascii="Times New Roman" w:hAnsi="Times New Roman" w:cs="Times New Roman"/>
        </w:rPr>
        <w:t xml:space="preserve">(86). </w:t>
      </w:r>
      <w:r w:rsidRPr="00DF3C3B">
        <w:rPr>
          <w:rFonts w:ascii="Times New Roman" w:hAnsi="Times New Roman" w:cs="Times New Roman"/>
        </w:rPr>
        <w:t xml:space="preserve">It encourages those without “good attitudes” or “normal ways of being” to not participate in society.  </w:t>
      </w:r>
    </w:p>
    <w:p w:rsidR="00180DBC" w:rsidRPr="00B41BA2" w:rsidRDefault="00180DBC" w:rsidP="00B41BA2">
      <w:pPr>
        <w:spacing w:line="480" w:lineRule="auto"/>
        <w:rPr>
          <w:rFonts w:ascii="Times New Roman" w:hAnsi="Times New Roman" w:cs="Times New Roman"/>
        </w:rPr>
      </w:pPr>
      <w:r w:rsidRPr="00B41BA2">
        <w:rPr>
          <w:rFonts w:ascii="Times New Roman" w:hAnsi="Times New Roman" w:cs="Times New Roman"/>
        </w:rPr>
        <w:tab/>
      </w:r>
      <w:r w:rsidRPr="00B41BA2">
        <w:rPr>
          <w:rFonts w:ascii="Times New Roman" w:hAnsi="Times New Roman" w:cs="Times New Roman"/>
        </w:rPr>
        <w:t xml:space="preserve">By the end of this presentation, it may scare viewers to consider the power of objectification, infantilization, and medicalization with the disabled identity. Each of these projections functions as a tool of capitalism, which often defines the makeup of United States society. To assume that these capitalist ideas are unavoidable is to perpetuate conformity, however. It is to assume that I must pose nicely for others’ non-consensual pictures, that non-disabled people must post on the disabled perspective, that inspiration porn must become viral. We ignore another essential component of the American identity, individualism, through these actions. To avoid objectivity, we must grant and re-claim subjectivity. It is possible for the disabled person to wield the camera. Non-disabled people must give us the necessary resources and support to do so first, however. </w:t>
      </w:r>
    </w:p>
    <w:p w:rsidR="00A1117D" w:rsidRDefault="00A1117D" w:rsidP="00B41BA2">
      <w:pPr>
        <w:spacing w:line="480" w:lineRule="auto"/>
        <w:rPr>
          <w:rFonts w:ascii="Times New Roman" w:hAnsi="Times New Roman" w:cs="Times New Roman"/>
        </w:rPr>
      </w:pPr>
    </w:p>
    <w:p w:rsidR="00B41BA2" w:rsidRDefault="00B41BA2" w:rsidP="00B41BA2">
      <w:pPr>
        <w:spacing w:line="480" w:lineRule="auto"/>
        <w:rPr>
          <w:rFonts w:ascii="Times New Roman" w:hAnsi="Times New Roman" w:cs="Times New Roman"/>
        </w:rPr>
      </w:pPr>
    </w:p>
    <w:p w:rsidR="00B41BA2" w:rsidRDefault="00B41BA2" w:rsidP="00B41BA2">
      <w:pPr>
        <w:spacing w:line="480" w:lineRule="auto"/>
        <w:rPr>
          <w:rFonts w:ascii="Times New Roman" w:hAnsi="Times New Roman" w:cs="Times New Roman"/>
        </w:rPr>
      </w:pPr>
    </w:p>
    <w:p w:rsidR="00B41BA2" w:rsidRDefault="00B41BA2" w:rsidP="00B41BA2">
      <w:pPr>
        <w:spacing w:line="480" w:lineRule="auto"/>
        <w:rPr>
          <w:rFonts w:ascii="Times New Roman" w:hAnsi="Times New Roman" w:cs="Times New Roman"/>
        </w:rPr>
      </w:pPr>
    </w:p>
    <w:p w:rsidR="00B41BA2" w:rsidRDefault="00B41BA2" w:rsidP="00B41BA2">
      <w:pPr>
        <w:spacing w:line="480" w:lineRule="auto"/>
        <w:rPr>
          <w:rFonts w:ascii="Times New Roman" w:hAnsi="Times New Roman" w:cs="Times New Roman"/>
        </w:rPr>
      </w:pPr>
    </w:p>
    <w:p w:rsidR="00B41BA2" w:rsidRDefault="00B41BA2" w:rsidP="00B41BA2">
      <w:pPr>
        <w:spacing w:line="480" w:lineRule="auto"/>
        <w:rPr>
          <w:rFonts w:ascii="Times New Roman" w:hAnsi="Times New Roman" w:cs="Times New Roman"/>
        </w:rPr>
      </w:pPr>
    </w:p>
    <w:p w:rsidR="00B41BA2" w:rsidRDefault="00B41BA2" w:rsidP="00B41BA2">
      <w:pPr>
        <w:spacing w:line="480" w:lineRule="auto"/>
        <w:jc w:val="center"/>
        <w:rPr>
          <w:rFonts w:ascii="Times New Roman" w:hAnsi="Times New Roman" w:cs="Times New Roman"/>
        </w:rPr>
      </w:pPr>
      <w:r>
        <w:rPr>
          <w:rFonts w:ascii="Times New Roman" w:hAnsi="Times New Roman" w:cs="Times New Roman"/>
        </w:rPr>
        <w:lastRenderedPageBreak/>
        <w:t>Works Cited</w:t>
      </w:r>
    </w:p>
    <w:p w:rsidR="00B41BA2" w:rsidRDefault="00B41BA2" w:rsidP="00B41BA2">
      <w:pPr>
        <w:spacing w:line="480" w:lineRule="auto"/>
        <w:rPr>
          <w:rFonts w:ascii="Times New Roman" w:hAnsi="Times New Roman" w:cs="Times New Roman"/>
        </w:rPr>
      </w:pPr>
      <w:proofErr w:type="spellStart"/>
      <w:r w:rsidRPr="00B41BA2">
        <w:rPr>
          <w:rFonts w:ascii="Times New Roman" w:hAnsi="Times New Roman" w:cs="Times New Roman"/>
        </w:rPr>
        <w:t>Bruijn</w:t>
      </w:r>
      <w:proofErr w:type="spellEnd"/>
      <w:r w:rsidRPr="00B41BA2">
        <w:rPr>
          <w:rFonts w:ascii="Times New Roman" w:hAnsi="Times New Roman" w:cs="Times New Roman"/>
        </w:rPr>
        <w:t xml:space="preserve">, RWL de. Cochlear Implants: People Hearing for the First Time! YouTube, YouTube, 1 </w:t>
      </w:r>
    </w:p>
    <w:p w:rsidR="00B41BA2" w:rsidRPr="00B41BA2" w:rsidRDefault="00B41BA2" w:rsidP="00B41BA2">
      <w:pPr>
        <w:spacing w:line="480" w:lineRule="auto"/>
        <w:ind w:firstLine="720"/>
        <w:rPr>
          <w:rFonts w:ascii="Times New Roman" w:hAnsi="Times New Roman" w:cs="Times New Roman"/>
        </w:rPr>
      </w:pPr>
      <w:r w:rsidRPr="00B41BA2">
        <w:rPr>
          <w:rFonts w:ascii="Times New Roman" w:hAnsi="Times New Roman" w:cs="Times New Roman"/>
        </w:rPr>
        <w:t>June 2012</w:t>
      </w:r>
    </w:p>
    <w:p w:rsidR="00B41BA2" w:rsidRDefault="00B41BA2" w:rsidP="00B41BA2">
      <w:pPr>
        <w:spacing w:line="480" w:lineRule="auto"/>
        <w:rPr>
          <w:rFonts w:ascii="Times New Roman" w:hAnsi="Times New Roman" w:cs="Times New Roman"/>
        </w:rPr>
      </w:pPr>
      <w:r w:rsidRPr="00B41BA2">
        <w:rPr>
          <w:rFonts w:ascii="Times New Roman" w:hAnsi="Times New Roman" w:cs="Times New Roman"/>
        </w:rPr>
        <w:t xml:space="preserve">“Charity: The Poster Child and Others.” Picturing Disability: Beggar, Freak, Citizen and Other </w:t>
      </w:r>
    </w:p>
    <w:p w:rsidR="00B41BA2" w:rsidRDefault="00B41BA2" w:rsidP="00B41BA2">
      <w:pPr>
        <w:spacing w:line="480" w:lineRule="auto"/>
        <w:ind w:firstLine="720"/>
        <w:rPr>
          <w:rFonts w:ascii="Times New Roman" w:hAnsi="Times New Roman" w:cs="Times New Roman"/>
        </w:rPr>
      </w:pPr>
      <w:r w:rsidRPr="00B41BA2">
        <w:rPr>
          <w:rFonts w:ascii="Times New Roman" w:hAnsi="Times New Roman" w:cs="Times New Roman"/>
        </w:rPr>
        <w:t xml:space="preserve">Photographic Rhetoric, by Robert Bogdan et al., Syracuse University Press, Syracuse, </w:t>
      </w:r>
    </w:p>
    <w:p w:rsidR="00B41BA2" w:rsidRPr="00B41BA2" w:rsidRDefault="00B41BA2" w:rsidP="00B41BA2">
      <w:pPr>
        <w:spacing w:line="480" w:lineRule="auto"/>
        <w:ind w:firstLine="720"/>
        <w:rPr>
          <w:rFonts w:ascii="Times New Roman" w:hAnsi="Times New Roman" w:cs="Times New Roman"/>
        </w:rPr>
      </w:pPr>
      <w:r w:rsidRPr="00B41BA2">
        <w:rPr>
          <w:rFonts w:ascii="Times New Roman" w:hAnsi="Times New Roman" w:cs="Times New Roman"/>
        </w:rPr>
        <w:t>New York, 2012, pp. 42–56</w:t>
      </w:r>
    </w:p>
    <w:p w:rsidR="00B41BA2" w:rsidRDefault="00B41BA2" w:rsidP="00B41BA2">
      <w:pPr>
        <w:spacing w:line="480" w:lineRule="auto"/>
        <w:rPr>
          <w:rFonts w:ascii="Times New Roman" w:hAnsi="Times New Roman" w:cs="Times New Roman"/>
        </w:rPr>
      </w:pPr>
      <w:r w:rsidRPr="00B41BA2">
        <w:rPr>
          <w:rFonts w:ascii="Times New Roman" w:hAnsi="Times New Roman" w:cs="Times New Roman"/>
        </w:rPr>
        <w:t xml:space="preserve">Dailymail.com, Erica </w:t>
      </w:r>
      <w:proofErr w:type="spellStart"/>
      <w:r w:rsidRPr="00B41BA2">
        <w:rPr>
          <w:rFonts w:ascii="Times New Roman" w:hAnsi="Times New Roman" w:cs="Times New Roman"/>
        </w:rPr>
        <w:t>Tempesta</w:t>
      </w:r>
      <w:proofErr w:type="spellEnd"/>
      <w:r w:rsidRPr="00B41BA2">
        <w:rPr>
          <w:rFonts w:ascii="Times New Roman" w:hAnsi="Times New Roman" w:cs="Times New Roman"/>
        </w:rPr>
        <w:t xml:space="preserve"> For. “Down Syndrome Teen and Friend's Inspiring Prom Picture </w:t>
      </w:r>
    </w:p>
    <w:p w:rsidR="00B41BA2" w:rsidRPr="00B41BA2" w:rsidRDefault="00B41BA2" w:rsidP="00B41BA2">
      <w:pPr>
        <w:spacing w:line="480" w:lineRule="auto"/>
        <w:ind w:left="720"/>
        <w:rPr>
          <w:rFonts w:ascii="Times New Roman" w:hAnsi="Times New Roman" w:cs="Times New Roman"/>
        </w:rPr>
      </w:pPr>
      <w:r w:rsidRPr="00B41BA2">
        <w:rPr>
          <w:rFonts w:ascii="Times New Roman" w:hAnsi="Times New Roman" w:cs="Times New Roman"/>
        </w:rPr>
        <w:t>Hits Back against Disability Discrimination.” Daily Mail Online, Associated Newspapers, 8 Apr. 2015</w:t>
      </w:r>
    </w:p>
    <w:p w:rsidR="00B41BA2" w:rsidRDefault="00B41BA2" w:rsidP="00B41BA2">
      <w:pPr>
        <w:spacing w:line="480" w:lineRule="auto"/>
        <w:rPr>
          <w:rFonts w:ascii="Times New Roman" w:hAnsi="Times New Roman" w:cs="Times New Roman"/>
        </w:rPr>
      </w:pPr>
      <w:r w:rsidRPr="00B41BA2">
        <w:rPr>
          <w:rFonts w:ascii="Times New Roman" w:hAnsi="Times New Roman" w:cs="Times New Roman"/>
        </w:rPr>
        <w:t xml:space="preserve">“DISABILITY, SOCIETY, AND THEOLOGY: The Benefits and Limitations of the Social </w:t>
      </w:r>
    </w:p>
    <w:p w:rsidR="00B41BA2" w:rsidRPr="00B41BA2" w:rsidRDefault="00B41BA2" w:rsidP="00B41BA2">
      <w:pPr>
        <w:spacing w:line="480" w:lineRule="auto"/>
        <w:ind w:left="720"/>
        <w:rPr>
          <w:rFonts w:ascii="Times New Roman" w:hAnsi="Times New Roman" w:cs="Times New Roman"/>
        </w:rPr>
      </w:pPr>
      <w:r w:rsidRPr="00B41BA2">
        <w:rPr>
          <w:rFonts w:ascii="Times New Roman" w:hAnsi="Times New Roman" w:cs="Times New Roman"/>
        </w:rPr>
        <w:t xml:space="preserve">Model of Disability.” Reconsidering Intellectual Disability: </w:t>
      </w:r>
      <w:proofErr w:type="spellStart"/>
      <w:r w:rsidRPr="00B41BA2">
        <w:rPr>
          <w:rFonts w:ascii="Times New Roman" w:hAnsi="Times New Roman" w:cs="Times New Roman"/>
        </w:rPr>
        <w:t>L'Arche</w:t>
      </w:r>
      <w:proofErr w:type="spellEnd"/>
      <w:r w:rsidRPr="00B41BA2">
        <w:rPr>
          <w:rFonts w:ascii="Times New Roman" w:hAnsi="Times New Roman" w:cs="Times New Roman"/>
        </w:rPr>
        <w:t>, Medical Ethics, and Christian Friendship, by Jason Reimer Greig, Georgetown University Press, 2015, pp. 82–113</w:t>
      </w:r>
    </w:p>
    <w:p w:rsidR="00B41BA2" w:rsidRDefault="00B41BA2" w:rsidP="00B41BA2">
      <w:pPr>
        <w:spacing w:line="480" w:lineRule="auto"/>
        <w:rPr>
          <w:rFonts w:ascii="Times New Roman" w:hAnsi="Times New Roman" w:cs="Times New Roman"/>
        </w:rPr>
      </w:pPr>
      <w:r w:rsidRPr="00B41BA2">
        <w:rPr>
          <w:rFonts w:ascii="Times New Roman" w:hAnsi="Times New Roman" w:cs="Times New Roman"/>
        </w:rPr>
        <w:t xml:space="preserve">Eisenhauer, Jennifer. “Just Looking and Staring Back: Challenging Ableism through Disability </w:t>
      </w:r>
    </w:p>
    <w:p w:rsidR="00B41BA2" w:rsidRPr="00B41BA2" w:rsidRDefault="00B41BA2" w:rsidP="00B41BA2">
      <w:pPr>
        <w:spacing w:line="480" w:lineRule="auto"/>
        <w:ind w:firstLine="720"/>
        <w:rPr>
          <w:rFonts w:ascii="Times New Roman" w:hAnsi="Times New Roman" w:cs="Times New Roman"/>
        </w:rPr>
      </w:pPr>
      <w:r w:rsidRPr="00B41BA2">
        <w:rPr>
          <w:rFonts w:ascii="Times New Roman" w:hAnsi="Times New Roman" w:cs="Times New Roman"/>
        </w:rPr>
        <w:t xml:space="preserve">Performance Art.” Studies in Art Education, vol. 49, </w:t>
      </w:r>
      <w:r w:rsidRPr="00B41BA2">
        <w:rPr>
          <w:rFonts w:ascii="Times New Roman" w:hAnsi="Times New Roman" w:cs="Times New Roman"/>
        </w:rPr>
        <w:tab/>
        <w:t>no. 1, 2007, pp. 7–22</w:t>
      </w:r>
    </w:p>
    <w:p w:rsidR="00B41BA2" w:rsidRDefault="00B41BA2" w:rsidP="00B41BA2">
      <w:pPr>
        <w:spacing w:line="480" w:lineRule="auto"/>
        <w:rPr>
          <w:rFonts w:ascii="Times New Roman" w:hAnsi="Times New Roman" w:cs="Times New Roman"/>
        </w:rPr>
      </w:pPr>
      <w:r w:rsidRPr="00B41BA2">
        <w:rPr>
          <w:rFonts w:ascii="Times New Roman" w:hAnsi="Times New Roman" w:cs="Times New Roman"/>
        </w:rPr>
        <w:t xml:space="preserve">Garland-Thomson, Rosemarie. Extraordinary Bodies: Figuring Physical Disability in American </w:t>
      </w:r>
    </w:p>
    <w:p w:rsidR="00B41BA2" w:rsidRPr="00B41BA2" w:rsidRDefault="00B41BA2" w:rsidP="00B41BA2">
      <w:pPr>
        <w:spacing w:line="480" w:lineRule="auto"/>
        <w:ind w:firstLine="720"/>
        <w:rPr>
          <w:rFonts w:ascii="Times New Roman" w:hAnsi="Times New Roman" w:cs="Times New Roman"/>
        </w:rPr>
      </w:pPr>
      <w:r w:rsidRPr="00B41BA2">
        <w:rPr>
          <w:rFonts w:ascii="Times New Roman" w:hAnsi="Times New Roman" w:cs="Times New Roman"/>
        </w:rPr>
        <w:t>Culture and Literature. Columbia University Press, 2017.</w:t>
      </w:r>
    </w:p>
    <w:p w:rsidR="00B41BA2" w:rsidRDefault="00B41BA2" w:rsidP="00B41BA2">
      <w:pPr>
        <w:spacing w:line="480" w:lineRule="auto"/>
        <w:rPr>
          <w:rFonts w:ascii="Times New Roman" w:hAnsi="Times New Roman" w:cs="Times New Roman"/>
        </w:rPr>
      </w:pPr>
      <w:r w:rsidRPr="00B41BA2">
        <w:rPr>
          <w:rFonts w:ascii="Times New Roman" w:hAnsi="Times New Roman" w:cs="Times New Roman"/>
        </w:rPr>
        <w:t>“I'm Not Your Inspiration, Thank You Very Much.” Performance by Stella Young, YouTube,</w:t>
      </w:r>
      <w:r>
        <w:rPr>
          <w:rFonts w:ascii="Times New Roman" w:hAnsi="Times New Roman" w:cs="Times New Roman"/>
        </w:rPr>
        <w:t xml:space="preserve"> </w:t>
      </w:r>
    </w:p>
    <w:p w:rsidR="00B41BA2" w:rsidRPr="00B41BA2" w:rsidRDefault="00B41BA2" w:rsidP="00B41BA2">
      <w:pPr>
        <w:spacing w:line="480" w:lineRule="auto"/>
        <w:ind w:firstLine="720"/>
        <w:rPr>
          <w:rFonts w:ascii="Times New Roman" w:hAnsi="Times New Roman" w:cs="Times New Roman"/>
        </w:rPr>
      </w:pPr>
      <w:r w:rsidRPr="00B41BA2">
        <w:rPr>
          <w:rFonts w:ascii="Times New Roman" w:hAnsi="Times New Roman" w:cs="Times New Roman"/>
        </w:rPr>
        <w:t>YouTube, 9 June 2014</w:t>
      </w:r>
    </w:p>
    <w:p w:rsidR="00B41BA2" w:rsidRPr="00B41BA2" w:rsidRDefault="00B41BA2" w:rsidP="00B41BA2">
      <w:pPr>
        <w:spacing w:line="480" w:lineRule="auto"/>
        <w:rPr>
          <w:rFonts w:ascii="Times New Roman" w:hAnsi="Times New Roman" w:cs="Times New Roman"/>
        </w:rPr>
      </w:pPr>
      <w:r w:rsidRPr="00B41BA2">
        <w:rPr>
          <w:rFonts w:ascii="Times New Roman" w:hAnsi="Times New Roman" w:cs="Times New Roman"/>
        </w:rPr>
        <w:t>Linton, Simi. Claiming Disability: Knowledge and Identity. New York University Press, 2010</w:t>
      </w:r>
    </w:p>
    <w:p w:rsidR="00B41BA2" w:rsidRDefault="00B41BA2" w:rsidP="00B41BA2">
      <w:pPr>
        <w:spacing w:line="480" w:lineRule="auto"/>
        <w:rPr>
          <w:rFonts w:ascii="Times New Roman" w:hAnsi="Times New Roman" w:cs="Times New Roman"/>
        </w:rPr>
      </w:pPr>
      <w:r w:rsidRPr="00B41BA2">
        <w:rPr>
          <w:rFonts w:ascii="Times New Roman" w:hAnsi="Times New Roman" w:cs="Times New Roman"/>
        </w:rPr>
        <w:t xml:space="preserve">Norden, Martin F. “‘I’M LUCKY – I HAD RICH PARENTS’: DISABILITY AND CLASS IN </w:t>
      </w:r>
    </w:p>
    <w:p w:rsidR="00B41BA2" w:rsidRDefault="00B41BA2" w:rsidP="00B41BA2">
      <w:pPr>
        <w:spacing w:line="480" w:lineRule="auto"/>
        <w:ind w:firstLine="720"/>
        <w:rPr>
          <w:rFonts w:ascii="Times New Roman" w:hAnsi="Times New Roman" w:cs="Times New Roman"/>
        </w:rPr>
      </w:pPr>
      <w:r w:rsidRPr="00B41BA2">
        <w:rPr>
          <w:rFonts w:ascii="Times New Roman" w:hAnsi="Times New Roman" w:cs="Times New Roman"/>
        </w:rPr>
        <w:t xml:space="preserve">THE POSTWAR BIOPIC GENRE.” Cold War Film Genres, edited by Homer B. </w:t>
      </w:r>
      <w:proofErr w:type="spellStart"/>
      <w:r w:rsidRPr="00B41BA2">
        <w:rPr>
          <w:rFonts w:ascii="Times New Roman" w:hAnsi="Times New Roman" w:cs="Times New Roman"/>
        </w:rPr>
        <w:t>Pettey</w:t>
      </w:r>
      <w:proofErr w:type="spellEnd"/>
      <w:r w:rsidRPr="00B41BA2">
        <w:rPr>
          <w:rFonts w:ascii="Times New Roman" w:hAnsi="Times New Roman" w:cs="Times New Roman"/>
        </w:rPr>
        <w:t xml:space="preserve">, </w:t>
      </w:r>
    </w:p>
    <w:p w:rsidR="00B41BA2" w:rsidRPr="00B41BA2" w:rsidRDefault="00B41BA2" w:rsidP="00B41BA2">
      <w:pPr>
        <w:spacing w:line="480" w:lineRule="auto"/>
        <w:ind w:firstLine="720"/>
        <w:rPr>
          <w:rFonts w:ascii="Times New Roman" w:hAnsi="Times New Roman" w:cs="Times New Roman"/>
        </w:rPr>
      </w:pPr>
      <w:r w:rsidRPr="00B41BA2">
        <w:rPr>
          <w:rFonts w:ascii="Times New Roman" w:hAnsi="Times New Roman" w:cs="Times New Roman"/>
        </w:rPr>
        <w:t>Edinburgh University Press, Edinburgh, 2018, pp. 79–98</w:t>
      </w:r>
    </w:p>
    <w:p w:rsidR="00B41BA2" w:rsidRDefault="00B41BA2" w:rsidP="00B41BA2">
      <w:pPr>
        <w:spacing w:line="480" w:lineRule="auto"/>
        <w:rPr>
          <w:rFonts w:ascii="Times New Roman" w:hAnsi="Times New Roman" w:cs="Times New Roman"/>
        </w:rPr>
      </w:pPr>
      <w:r w:rsidRPr="00B41BA2">
        <w:rPr>
          <w:rFonts w:ascii="Times New Roman" w:hAnsi="Times New Roman" w:cs="Times New Roman"/>
        </w:rPr>
        <w:t xml:space="preserve">Ward, William Arthur. “Inspirational Words of Wisdom.” 92 Vacation Quotes, Inspirational </w:t>
      </w:r>
    </w:p>
    <w:p w:rsidR="00B41BA2" w:rsidRPr="00B41BA2" w:rsidRDefault="00B41BA2" w:rsidP="00B41BA2">
      <w:pPr>
        <w:spacing w:line="480" w:lineRule="auto"/>
        <w:ind w:firstLine="720"/>
        <w:rPr>
          <w:rFonts w:ascii="Times New Roman" w:hAnsi="Times New Roman" w:cs="Times New Roman"/>
        </w:rPr>
      </w:pPr>
      <w:bookmarkStart w:id="0" w:name="_GoBack"/>
      <w:bookmarkEnd w:id="0"/>
      <w:r w:rsidRPr="00B41BA2">
        <w:rPr>
          <w:rFonts w:ascii="Times New Roman" w:hAnsi="Times New Roman" w:cs="Times New Roman"/>
        </w:rPr>
        <w:lastRenderedPageBreak/>
        <w:t>Words, 2019</w:t>
      </w:r>
    </w:p>
    <w:p w:rsidR="00823DF7" w:rsidRPr="00B41BA2" w:rsidRDefault="00823DF7" w:rsidP="00B41BA2">
      <w:pPr>
        <w:spacing w:line="480" w:lineRule="auto"/>
        <w:ind w:firstLine="720"/>
        <w:rPr>
          <w:rFonts w:ascii="Times New Roman" w:hAnsi="Times New Roman" w:cs="Times New Roman"/>
          <w:b/>
          <w:bCs/>
        </w:rPr>
      </w:pPr>
    </w:p>
    <w:p w:rsidR="006E1E12" w:rsidRPr="00B41BA2" w:rsidRDefault="006E1E12" w:rsidP="00B41BA2">
      <w:pPr>
        <w:spacing w:line="480" w:lineRule="auto"/>
        <w:ind w:firstLine="720"/>
        <w:rPr>
          <w:rFonts w:ascii="Times New Roman" w:hAnsi="Times New Roman" w:cs="Times New Roman"/>
        </w:rPr>
      </w:pPr>
    </w:p>
    <w:p w:rsidR="009F5447" w:rsidRPr="00B41BA2" w:rsidRDefault="009F5447" w:rsidP="00B41BA2">
      <w:pPr>
        <w:spacing w:line="480" w:lineRule="auto"/>
        <w:ind w:firstLine="720"/>
        <w:rPr>
          <w:rFonts w:ascii="Times New Roman" w:hAnsi="Times New Roman" w:cs="Times New Roman"/>
        </w:rPr>
      </w:pPr>
    </w:p>
    <w:p w:rsidR="0029459C" w:rsidRPr="00B41BA2" w:rsidRDefault="0029459C" w:rsidP="00B41BA2">
      <w:pPr>
        <w:spacing w:line="480" w:lineRule="auto"/>
        <w:rPr>
          <w:rFonts w:ascii="Times New Roman" w:hAnsi="Times New Roman" w:cs="Times New Roman"/>
        </w:rPr>
      </w:pPr>
    </w:p>
    <w:sectPr w:rsidR="0029459C" w:rsidRPr="00B41BA2" w:rsidSect="00D83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1F2"/>
    <w:multiLevelType w:val="hybridMultilevel"/>
    <w:tmpl w:val="E9C4989E"/>
    <w:lvl w:ilvl="0" w:tplc="671275FC">
      <w:start w:val="1"/>
      <w:numFmt w:val="bullet"/>
      <w:lvlText w:val=""/>
      <w:lvlJc w:val="left"/>
      <w:pPr>
        <w:tabs>
          <w:tab w:val="num" w:pos="720"/>
        </w:tabs>
        <w:ind w:left="720" w:hanging="360"/>
      </w:pPr>
      <w:rPr>
        <w:rFonts w:ascii="Wingdings 2" w:hAnsi="Wingdings 2" w:hint="default"/>
      </w:rPr>
    </w:lvl>
    <w:lvl w:ilvl="1" w:tplc="A3E29E6C" w:tentative="1">
      <w:start w:val="1"/>
      <w:numFmt w:val="bullet"/>
      <w:lvlText w:val=""/>
      <w:lvlJc w:val="left"/>
      <w:pPr>
        <w:tabs>
          <w:tab w:val="num" w:pos="1440"/>
        </w:tabs>
        <w:ind w:left="1440" w:hanging="360"/>
      </w:pPr>
      <w:rPr>
        <w:rFonts w:ascii="Wingdings 2" w:hAnsi="Wingdings 2" w:hint="default"/>
      </w:rPr>
    </w:lvl>
    <w:lvl w:ilvl="2" w:tplc="13421976" w:tentative="1">
      <w:start w:val="1"/>
      <w:numFmt w:val="bullet"/>
      <w:lvlText w:val=""/>
      <w:lvlJc w:val="left"/>
      <w:pPr>
        <w:tabs>
          <w:tab w:val="num" w:pos="2160"/>
        </w:tabs>
        <w:ind w:left="2160" w:hanging="360"/>
      </w:pPr>
      <w:rPr>
        <w:rFonts w:ascii="Wingdings 2" w:hAnsi="Wingdings 2" w:hint="default"/>
      </w:rPr>
    </w:lvl>
    <w:lvl w:ilvl="3" w:tplc="11182CA0" w:tentative="1">
      <w:start w:val="1"/>
      <w:numFmt w:val="bullet"/>
      <w:lvlText w:val=""/>
      <w:lvlJc w:val="left"/>
      <w:pPr>
        <w:tabs>
          <w:tab w:val="num" w:pos="2880"/>
        </w:tabs>
        <w:ind w:left="2880" w:hanging="360"/>
      </w:pPr>
      <w:rPr>
        <w:rFonts w:ascii="Wingdings 2" w:hAnsi="Wingdings 2" w:hint="default"/>
      </w:rPr>
    </w:lvl>
    <w:lvl w:ilvl="4" w:tplc="7E388E84" w:tentative="1">
      <w:start w:val="1"/>
      <w:numFmt w:val="bullet"/>
      <w:lvlText w:val=""/>
      <w:lvlJc w:val="left"/>
      <w:pPr>
        <w:tabs>
          <w:tab w:val="num" w:pos="3600"/>
        </w:tabs>
        <w:ind w:left="3600" w:hanging="360"/>
      </w:pPr>
      <w:rPr>
        <w:rFonts w:ascii="Wingdings 2" w:hAnsi="Wingdings 2" w:hint="default"/>
      </w:rPr>
    </w:lvl>
    <w:lvl w:ilvl="5" w:tplc="078E3E06" w:tentative="1">
      <w:start w:val="1"/>
      <w:numFmt w:val="bullet"/>
      <w:lvlText w:val=""/>
      <w:lvlJc w:val="left"/>
      <w:pPr>
        <w:tabs>
          <w:tab w:val="num" w:pos="4320"/>
        </w:tabs>
        <w:ind w:left="4320" w:hanging="360"/>
      </w:pPr>
      <w:rPr>
        <w:rFonts w:ascii="Wingdings 2" w:hAnsi="Wingdings 2" w:hint="default"/>
      </w:rPr>
    </w:lvl>
    <w:lvl w:ilvl="6" w:tplc="B928D170" w:tentative="1">
      <w:start w:val="1"/>
      <w:numFmt w:val="bullet"/>
      <w:lvlText w:val=""/>
      <w:lvlJc w:val="left"/>
      <w:pPr>
        <w:tabs>
          <w:tab w:val="num" w:pos="5040"/>
        </w:tabs>
        <w:ind w:left="5040" w:hanging="360"/>
      </w:pPr>
      <w:rPr>
        <w:rFonts w:ascii="Wingdings 2" w:hAnsi="Wingdings 2" w:hint="default"/>
      </w:rPr>
    </w:lvl>
    <w:lvl w:ilvl="7" w:tplc="508C614A" w:tentative="1">
      <w:start w:val="1"/>
      <w:numFmt w:val="bullet"/>
      <w:lvlText w:val=""/>
      <w:lvlJc w:val="left"/>
      <w:pPr>
        <w:tabs>
          <w:tab w:val="num" w:pos="5760"/>
        </w:tabs>
        <w:ind w:left="5760" w:hanging="360"/>
      </w:pPr>
      <w:rPr>
        <w:rFonts w:ascii="Wingdings 2" w:hAnsi="Wingdings 2" w:hint="default"/>
      </w:rPr>
    </w:lvl>
    <w:lvl w:ilvl="8" w:tplc="E7E0224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1F805B0"/>
    <w:multiLevelType w:val="hybridMultilevel"/>
    <w:tmpl w:val="A1F6024A"/>
    <w:lvl w:ilvl="0" w:tplc="0F127AB8">
      <w:start w:val="1"/>
      <w:numFmt w:val="bullet"/>
      <w:lvlText w:val=""/>
      <w:lvlJc w:val="left"/>
      <w:pPr>
        <w:tabs>
          <w:tab w:val="num" w:pos="720"/>
        </w:tabs>
        <w:ind w:left="720" w:hanging="360"/>
      </w:pPr>
      <w:rPr>
        <w:rFonts w:ascii="Wingdings 2" w:hAnsi="Wingdings 2" w:hint="default"/>
      </w:rPr>
    </w:lvl>
    <w:lvl w:ilvl="1" w:tplc="71E6294E">
      <w:numFmt w:val="bullet"/>
      <w:lvlText w:val=""/>
      <w:lvlJc w:val="left"/>
      <w:pPr>
        <w:tabs>
          <w:tab w:val="num" w:pos="1440"/>
        </w:tabs>
        <w:ind w:left="1440" w:hanging="360"/>
      </w:pPr>
      <w:rPr>
        <w:rFonts w:ascii="Wingdings 2" w:hAnsi="Wingdings 2" w:hint="default"/>
      </w:rPr>
    </w:lvl>
    <w:lvl w:ilvl="2" w:tplc="F08011D4" w:tentative="1">
      <w:start w:val="1"/>
      <w:numFmt w:val="bullet"/>
      <w:lvlText w:val=""/>
      <w:lvlJc w:val="left"/>
      <w:pPr>
        <w:tabs>
          <w:tab w:val="num" w:pos="2160"/>
        </w:tabs>
        <w:ind w:left="2160" w:hanging="360"/>
      </w:pPr>
      <w:rPr>
        <w:rFonts w:ascii="Wingdings 2" w:hAnsi="Wingdings 2" w:hint="default"/>
      </w:rPr>
    </w:lvl>
    <w:lvl w:ilvl="3" w:tplc="6F00CF3E" w:tentative="1">
      <w:start w:val="1"/>
      <w:numFmt w:val="bullet"/>
      <w:lvlText w:val=""/>
      <w:lvlJc w:val="left"/>
      <w:pPr>
        <w:tabs>
          <w:tab w:val="num" w:pos="2880"/>
        </w:tabs>
        <w:ind w:left="2880" w:hanging="360"/>
      </w:pPr>
      <w:rPr>
        <w:rFonts w:ascii="Wingdings 2" w:hAnsi="Wingdings 2" w:hint="default"/>
      </w:rPr>
    </w:lvl>
    <w:lvl w:ilvl="4" w:tplc="06704AA0" w:tentative="1">
      <w:start w:val="1"/>
      <w:numFmt w:val="bullet"/>
      <w:lvlText w:val=""/>
      <w:lvlJc w:val="left"/>
      <w:pPr>
        <w:tabs>
          <w:tab w:val="num" w:pos="3600"/>
        </w:tabs>
        <w:ind w:left="3600" w:hanging="360"/>
      </w:pPr>
      <w:rPr>
        <w:rFonts w:ascii="Wingdings 2" w:hAnsi="Wingdings 2" w:hint="default"/>
      </w:rPr>
    </w:lvl>
    <w:lvl w:ilvl="5" w:tplc="69C875AC" w:tentative="1">
      <w:start w:val="1"/>
      <w:numFmt w:val="bullet"/>
      <w:lvlText w:val=""/>
      <w:lvlJc w:val="left"/>
      <w:pPr>
        <w:tabs>
          <w:tab w:val="num" w:pos="4320"/>
        </w:tabs>
        <w:ind w:left="4320" w:hanging="360"/>
      </w:pPr>
      <w:rPr>
        <w:rFonts w:ascii="Wingdings 2" w:hAnsi="Wingdings 2" w:hint="default"/>
      </w:rPr>
    </w:lvl>
    <w:lvl w:ilvl="6" w:tplc="DA6C1BF4" w:tentative="1">
      <w:start w:val="1"/>
      <w:numFmt w:val="bullet"/>
      <w:lvlText w:val=""/>
      <w:lvlJc w:val="left"/>
      <w:pPr>
        <w:tabs>
          <w:tab w:val="num" w:pos="5040"/>
        </w:tabs>
        <w:ind w:left="5040" w:hanging="360"/>
      </w:pPr>
      <w:rPr>
        <w:rFonts w:ascii="Wingdings 2" w:hAnsi="Wingdings 2" w:hint="default"/>
      </w:rPr>
    </w:lvl>
    <w:lvl w:ilvl="7" w:tplc="E29E7942" w:tentative="1">
      <w:start w:val="1"/>
      <w:numFmt w:val="bullet"/>
      <w:lvlText w:val=""/>
      <w:lvlJc w:val="left"/>
      <w:pPr>
        <w:tabs>
          <w:tab w:val="num" w:pos="5760"/>
        </w:tabs>
        <w:ind w:left="5760" w:hanging="360"/>
      </w:pPr>
      <w:rPr>
        <w:rFonts w:ascii="Wingdings 2" w:hAnsi="Wingdings 2" w:hint="default"/>
      </w:rPr>
    </w:lvl>
    <w:lvl w:ilvl="8" w:tplc="5E78A16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7252926"/>
    <w:multiLevelType w:val="hybridMultilevel"/>
    <w:tmpl w:val="A5DC7122"/>
    <w:lvl w:ilvl="0" w:tplc="8C6CA518">
      <w:start w:val="1"/>
      <w:numFmt w:val="bullet"/>
      <w:lvlText w:val=""/>
      <w:lvlJc w:val="left"/>
      <w:pPr>
        <w:tabs>
          <w:tab w:val="num" w:pos="720"/>
        </w:tabs>
        <w:ind w:left="720" w:hanging="360"/>
      </w:pPr>
      <w:rPr>
        <w:rFonts w:ascii="Wingdings 2" w:hAnsi="Wingdings 2" w:hint="default"/>
      </w:rPr>
    </w:lvl>
    <w:lvl w:ilvl="1" w:tplc="2F728DE4">
      <w:numFmt w:val="bullet"/>
      <w:lvlText w:val=""/>
      <w:lvlJc w:val="left"/>
      <w:pPr>
        <w:tabs>
          <w:tab w:val="num" w:pos="1440"/>
        </w:tabs>
        <w:ind w:left="1440" w:hanging="360"/>
      </w:pPr>
      <w:rPr>
        <w:rFonts w:ascii="Wingdings 2" w:hAnsi="Wingdings 2" w:hint="default"/>
      </w:rPr>
    </w:lvl>
    <w:lvl w:ilvl="2" w:tplc="DF0C5B90" w:tentative="1">
      <w:start w:val="1"/>
      <w:numFmt w:val="bullet"/>
      <w:lvlText w:val=""/>
      <w:lvlJc w:val="left"/>
      <w:pPr>
        <w:tabs>
          <w:tab w:val="num" w:pos="2160"/>
        </w:tabs>
        <w:ind w:left="2160" w:hanging="360"/>
      </w:pPr>
      <w:rPr>
        <w:rFonts w:ascii="Wingdings 2" w:hAnsi="Wingdings 2" w:hint="default"/>
      </w:rPr>
    </w:lvl>
    <w:lvl w:ilvl="3" w:tplc="2004C270" w:tentative="1">
      <w:start w:val="1"/>
      <w:numFmt w:val="bullet"/>
      <w:lvlText w:val=""/>
      <w:lvlJc w:val="left"/>
      <w:pPr>
        <w:tabs>
          <w:tab w:val="num" w:pos="2880"/>
        </w:tabs>
        <w:ind w:left="2880" w:hanging="360"/>
      </w:pPr>
      <w:rPr>
        <w:rFonts w:ascii="Wingdings 2" w:hAnsi="Wingdings 2" w:hint="default"/>
      </w:rPr>
    </w:lvl>
    <w:lvl w:ilvl="4" w:tplc="F9908CA4" w:tentative="1">
      <w:start w:val="1"/>
      <w:numFmt w:val="bullet"/>
      <w:lvlText w:val=""/>
      <w:lvlJc w:val="left"/>
      <w:pPr>
        <w:tabs>
          <w:tab w:val="num" w:pos="3600"/>
        </w:tabs>
        <w:ind w:left="3600" w:hanging="360"/>
      </w:pPr>
      <w:rPr>
        <w:rFonts w:ascii="Wingdings 2" w:hAnsi="Wingdings 2" w:hint="default"/>
      </w:rPr>
    </w:lvl>
    <w:lvl w:ilvl="5" w:tplc="E2A675B0" w:tentative="1">
      <w:start w:val="1"/>
      <w:numFmt w:val="bullet"/>
      <w:lvlText w:val=""/>
      <w:lvlJc w:val="left"/>
      <w:pPr>
        <w:tabs>
          <w:tab w:val="num" w:pos="4320"/>
        </w:tabs>
        <w:ind w:left="4320" w:hanging="360"/>
      </w:pPr>
      <w:rPr>
        <w:rFonts w:ascii="Wingdings 2" w:hAnsi="Wingdings 2" w:hint="default"/>
      </w:rPr>
    </w:lvl>
    <w:lvl w:ilvl="6" w:tplc="816EC630" w:tentative="1">
      <w:start w:val="1"/>
      <w:numFmt w:val="bullet"/>
      <w:lvlText w:val=""/>
      <w:lvlJc w:val="left"/>
      <w:pPr>
        <w:tabs>
          <w:tab w:val="num" w:pos="5040"/>
        </w:tabs>
        <w:ind w:left="5040" w:hanging="360"/>
      </w:pPr>
      <w:rPr>
        <w:rFonts w:ascii="Wingdings 2" w:hAnsi="Wingdings 2" w:hint="default"/>
      </w:rPr>
    </w:lvl>
    <w:lvl w:ilvl="7" w:tplc="B6DA4650" w:tentative="1">
      <w:start w:val="1"/>
      <w:numFmt w:val="bullet"/>
      <w:lvlText w:val=""/>
      <w:lvlJc w:val="left"/>
      <w:pPr>
        <w:tabs>
          <w:tab w:val="num" w:pos="5760"/>
        </w:tabs>
        <w:ind w:left="5760" w:hanging="360"/>
      </w:pPr>
      <w:rPr>
        <w:rFonts w:ascii="Wingdings 2" w:hAnsi="Wingdings 2" w:hint="default"/>
      </w:rPr>
    </w:lvl>
    <w:lvl w:ilvl="8" w:tplc="0268D2D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BC16C00"/>
    <w:multiLevelType w:val="hybridMultilevel"/>
    <w:tmpl w:val="150E286C"/>
    <w:lvl w:ilvl="0" w:tplc="1808429E">
      <w:start w:val="1"/>
      <w:numFmt w:val="bullet"/>
      <w:lvlText w:val=""/>
      <w:lvlJc w:val="left"/>
      <w:pPr>
        <w:tabs>
          <w:tab w:val="num" w:pos="720"/>
        </w:tabs>
        <w:ind w:left="720" w:hanging="360"/>
      </w:pPr>
      <w:rPr>
        <w:rFonts w:ascii="Wingdings 2" w:hAnsi="Wingdings 2" w:hint="default"/>
      </w:rPr>
    </w:lvl>
    <w:lvl w:ilvl="1" w:tplc="FD822CEC">
      <w:numFmt w:val="bullet"/>
      <w:lvlText w:val=""/>
      <w:lvlJc w:val="left"/>
      <w:pPr>
        <w:tabs>
          <w:tab w:val="num" w:pos="1440"/>
        </w:tabs>
        <w:ind w:left="1440" w:hanging="360"/>
      </w:pPr>
      <w:rPr>
        <w:rFonts w:ascii="Wingdings 2" w:hAnsi="Wingdings 2" w:hint="default"/>
      </w:rPr>
    </w:lvl>
    <w:lvl w:ilvl="2" w:tplc="CC3A83EE" w:tentative="1">
      <w:start w:val="1"/>
      <w:numFmt w:val="bullet"/>
      <w:lvlText w:val=""/>
      <w:lvlJc w:val="left"/>
      <w:pPr>
        <w:tabs>
          <w:tab w:val="num" w:pos="2160"/>
        </w:tabs>
        <w:ind w:left="2160" w:hanging="360"/>
      </w:pPr>
      <w:rPr>
        <w:rFonts w:ascii="Wingdings 2" w:hAnsi="Wingdings 2" w:hint="default"/>
      </w:rPr>
    </w:lvl>
    <w:lvl w:ilvl="3" w:tplc="D92E5C36" w:tentative="1">
      <w:start w:val="1"/>
      <w:numFmt w:val="bullet"/>
      <w:lvlText w:val=""/>
      <w:lvlJc w:val="left"/>
      <w:pPr>
        <w:tabs>
          <w:tab w:val="num" w:pos="2880"/>
        </w:tabs>
        <w:ind w:left="2880" w:hanging="360"/>
      </w:pPr>
      <w:rPr>
        <w:rFonts w:ascii="Wingdings 2" w:hAnsi="Wingdings 2" w:hint="default"/>
      </w:rPr>
    </w:lvl>
    <w:lvl w:ilvl="4" w:tplc="0F185F24" w:tentative="1">
      <w:start w:val="1"/>
      <w:numFmt w:val="bullet"/>
      <w:lvlText w:val=""/>
      <w:lvlJc w:val="left"/>
      <w:pPr>
        <w:tabs>
          <w:tab w:val="num" w:pos="3600"/>
        </w:tabs>
        <w:ind w:left="3600" w:hanging="360"/>
      </w:pPr>
      <w:rPr>
        <w:rFonts w:ascii="Wingdings 2" w:hAnsi="Wingdings 2" w:hint="default"/>
      </w:rPr>
    </w:lvl>
    <w:lvl w:ilvl="5" w:tplc="8018B848" w:tentative="1">
      <w:start w:val="1"/>
      <w:numFmt w:val="bullet"/>
      <w:lvlText w:val=""/>
      <w:lvlJc w:val="left"/>
      <w:pPr>
        <w:tabs>
          <w:tab w:val="num" w:pos="4320"/>
        </w:tabs>
        <w:ind w:left="4320" w:hanging="360"/>
      </w:pPr>
      <w:rPr>
        <w:rFonts w:ascii="Wingdings 2" w:hAnsi="Wingdings 2" w:hint="default"/>
      </w:rPr>
    </w:lvl>
    <w:lvl w:ilvl="6" w:tplc="2BF6F70E" w:tentative="1">
      <w:start w:val="1"/>
      <w:numFmt w:val="bullet"/>
      <w:lvlText w:val=""/>
      <w:lvlJc w:val="left"/>
      <w:pPr>
        <w:tabs>
          <w:tab w:val="num" w:pos="5040"/>
        </w:tabs>
        <w:ind w:left="5040" w:hanging="360"/>
      </w:pPr>
      <w:rPr>
        <w:rFonts w:ascii="Wingdings 2" w:hAnsi="Wingdings 2" w:hint="default"/>
      </w:rPr>
    </w:lvl>
    <w:lvl w:ilvl="7" w:tplc="6A8C0412" w:tentative="1">
      <w:start w:val="1"/>
      <w:numFmt w:val="bullet"/>
      <w:lvlText w:val=""/>
      <w:lvlJc w:val="left"/>
      <w:pPr>
        <w:tabs>
          <w:tab w:val="num" w:pos="5760"/>
        </w:tabs>
        <w:ind w:left="5760" w:hanging="360"/>
      </w:pPr>
      <w:rPr>
        <w:rFonts w:ascii="Wingdings 2" w:hAnsi="Wingdings 2" w:hint="default"/>
      </w:rPr>
    </w:lvl>
    <w:lvl w:ilvl="8" w:tplc="8B9C643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282520A"/>
    <w:multiLevelType w:val="hybridMultilevel"/>
    <w:tmpl w:val="0CC680D4"/>
    <w:lvl w:ilvl="0" w:tplc="D8E8B4F8">
      <w:start w:val="1"/>
      <w:numFmt w:val="bullet"/>
      <w:lvlText w:val=""/>
      <w:lvlJc w:val="left"/>
      <w:pPr>
        <w:tabs>
          <w:tab w:val="num" w:pos="720"/>
        </w:tabs>
        <w:ind w:left="720" w:hanging="360"/>
      </w:pPr>
      <w:rPr>
        <w:rFonts w:ascii="Wingdings 2" w:hAnsi="Wingdings 2" w:hint="default"/>
      </w:rPr>
    </w:lvl>
    <w:lvl w:ilvl="1" w:tplc="273E0024" w:tentative="1">
      <w:start w:val="1"/>
      <w:numFmt w:val="bullet"/>
      <w:lvlText w:val=""/>
      <w:lvlJc w:val="left"/>
      <w:pPr>
        <w:tabs>
          <w:tab w:val="num" w:pos="1440"/>
        </w:tabs>
        <w:ind w:left="1440" w:hanging="360"/>
      </w:pPr>
      <w:rPr>
        <w:rFonts w:ascii="Wingdings 2" w:hAnsi="Wingdings 2" w:hint="default"/>
      </w:rPr>
    </w:lvl>
    <w:lvl w:ilvl="2" w:tplc="9E7A2558" w:tentative="1">
      <w:start w:val="1"/>
      <w:numFmt w:val="bullet"/>
      <w:lvlText w:val=""/>
      <w:lvlJc w:val="left"/>
      <w:pPr>
        <w:tabs>
          <w:tab w:val="num" w:pos="2160"/>
        </w:tabs>
        <w:ind w:left="2160" w:hanging="360"/>
      </w:pPr>
      <w:rPr>
        <w:rFonts w:ascii="Wingdings 2" w:hAnsi="Wingdings 2" w:hint="default"/>
      </w:rPr>
    </w:lvl>
    <w:lvl w:ilvl="3" w:tplc="26446D74" w:tentative="1">
      <w:start w:val="1"/>
      <w:numFmt w:val="bullet"/>
      <w:lvlText w:val=""/>
      <w:lvlJc w:val="left"/>
      <w:pPr>
        <w:tabs>
          <w:tab w:val="num" w:pos="2880"/>
        </w:tabs>
        <w:ind w:left="2880" w:hanging="360"/>
      </w:pPr>
      <w:rPr>
        <w:rFonts w:ascii="Wingdings 2" w:hAnsi="Wingdings 2" w:hint="default"/>
      </w:rPr>
    </w:lvl>
    <w:lvl w:ilvl="4" w:tplc="8B4C7A22" w:tentative="1">
      <w:start w:val="1"/>
      <w:numFmt w:val="bullet"/>
      <w:lvlText w:val=""/>
      <w:lvlJc w:val="left"/>
      <w:pPr>
        <w:tabs>
          <w:tab w:val="num" w:pos="3600"/>
        </w:tabs>
        <w:ind w:left="3600" w:hanging="360"/>
      </w:pPr>
      <w:rPr>
        <w:rFonts w:ascii="Wingdings 2" w:hAnsi="Wingdings 2" w:hint="default"/>
      </w:rPr>
    </w:lvl>
    <w:lvl w:ilvl="5" w:tplc="E370EE2E" w:tentative="1">
      <w:start w:val="1"/>
      <w:numFmt w:val="bullet"/>
      <w:lvlText w:val=""/>
      <w:lvlJc w:val="left"/>
      <w:pPr>
        <w:tabs>
          <w:tab w:val="num" w:pos="4320"/>
        </w:tabs>
        <w:ind w:left="4320" w:hanging="360"/>
      </w:pPr>
      <w:rPr>
        <w:rFonts w:ascii="Wingdings 2" w:hAnsi="Wingdings 2" w:hint="default"/>
      </w:rPr>
    </w:lvl>
    <w:lvl w:ilvl="6" w:tplc="DB46C6DA" w:tentative="1">
      <w:start w:val="1"/>
      <w:numFmt w:val="bullet"/>
      <w:lvlText w:val=""/>
      <w:lvlJc w:val="left"/>
      <w:pPr>
        <w:tabs>
          <w:tab w:val="num" w:pos="5040"/>
        </w:tabs>
        <w:ind w:left="5040" w:hanging="360"/>
      </w:pPr>
      <w:rPr>
        <w:rFonts w:ascii="Wingdings 2" w:hAnsi="Wingdings 2" w:hint="default"/>
      </w:rPr>
    </w:lvl>
    <w:lvl w:ilvl="7" w:tplc="4FCEF154" w:tentative="1">
      <w:start w:val="1"/>
      <w:numFmt w:val="bullet"/>
      <w:lvlText w:val=""/>
      <w:lvlJc w:val="left"/>
      <w:pPr>
        <w:tabs>
          <w:tab w:val="num" w:pos="5760"/>
        </w:tabs>
        <w:ind w:left="5760" w:hanging="360"/>
      </w:pPr>
      <w:rPr>
        <w:rFonts w:ascii="Wingdings 2" w:hAnsi="Wingdings 2" w:hint="default"/>
      </w:rPr>
    </w:lvl>
    <w:lvl w:ilvl="8" w:tplc="BC2C75F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39B0144"/>
    <w:multiLevelType w:val="hybridMultilevel"/>
    <w:tmpl w:val="69125AAA"/>
    <w:lvl w:ilvl="0" w:tplc="8A6256FA">
      <w:start w:val="1"/>
      <w:numFmt w:val="bullet"/>
      <w:lvlText w:val=""/>
      <w:lvlJc w:val="left"/>
      <w:pPr>
        <w:tabs>
          <w:tab w:val="num" w:pos="720"/>
        </w:tabs>
        <w:ind w:left="720" w:hanging="360"/>
      </w:pPr>
      <w:rPr>
        <w:rFonts w:ascii="Wingdings 2" w:hAnsi="Wingdings 2" w:hint="default"/>
      </w:rPr>
    </w:lvl>
    <w:lvl w:ilvl="1" w:tplc="09F0B97A">
      <w:numFmt w:val="bullet"/>
      <w:lvlText w:val=""/>
      <w:lvlJc w:val="left"/>
      <w:pPr>
        <w:tabs>
          <w:tab w:val="num" w:pos="1440"/>
        </w:tabs>
        <w:ind w:left="1440" w:hanging="360"/>
      </w:pPr>
      <w:rPr>
        <w:rFonts w:ascii="Wingdings 2" w:hAnsi="Wingdings 2" w:hint="default"/>
      </w:rPr>
    </w:lvl>
    <w:lvl w:ilvl="2" w:tplc="FB246216" w:tentative="1">
      <w:start w:val="1"/>
      <w:numFmt w:val="bullet"/>
      <w:lvlText w:val=""/>
      <w:lvlJc w:val="left"/>
      <w:pPr>
        <w:tabs>
          <w:tab w:val="num" w:pos="2160"/>
        </w:tabs>
        <w:ind w:left="2160" w:hanging="360"/>
      </w:pPr>
      <w:rPr>
        <w:rFonts w:ascii="Wingdings 2" w:hAnsi="Wingdings 2" w:hint="default"/>
      </w:rPr>
    </w:lvl>
    <w:lvl w:ilvl="3" w:tplc="3D5C5776" w:tentative="1">
      <w:start w:val="1"/>
      <w:numFmt w:val="bullet"/>
      <w:lvlText w:val=""/>
      <w:lvlJc w:val="left"/>
      <w:pPr>
        <w:tabs>
          <w:tab w:val="num" w:pos="2880"/>
        </w:tabs>
        <w:ind w:left="2880" w:hanging="360"/>
      </w:pPr>
      <w:rPr>
        <w:rFonts w:ascii="Wingdings 2" w:hAnsi="Wingdings 2" w:hint="default"/>
      </w:rPr>
    </w:lvl>
    <w:lvl w:ilvl="4" w:tplc="BAF28926" w:tentative="1">
      <w:start w:val="1"/>
      <w:numFmt w:val="bullet"/>
      <w:lvlText w:val=""/>
      <w:lvlJc w:val="left"/>
      <w:pPr>
        <w:tabs>
          <w:tab w:val="num" w:pos="3600"/>
        </w:tabs>
        <w:ind w:left="3600" w:hanging="360"/>
      </w:pPr>
      <w:rPr>
        <w:rFonts w:ascii="Wingdings 2" w:hAnsi="Wingdings 2" w:hint="default"/>
      </w:rPr>
    </w:lvl>
    <w:lvl w:ilvl="5" w:tplc="20B06550" w:tentative="1">
      <w:start w:val="1"/>
      <w:numFmt w:val="bullet"/>
      <w:lvlText w:val=""/>
      <w:lvlJc w:val="left"/>
      <w:pPr>
        <w:tabs>
          <w:tab w:val="num" w:pos="4320"/>
        </w:tabs>
        <w:ind w:left="4320" w:hanging="360"/>
      </w:pPr>
      <w:rPr>
        <w:rFonts w:ascii="Wingdings 2" w:hAnsi="Wingdings 2" w:hint="default"/>
      </w:rPr>
    </w:lvl>
    <w:lvl w:ilvl="6" w:tplc="47CCDFD6" w:tentative="1">
      <w:start w:val="1"/>
      <w:numFmt w:val="bullet"/>
      <w:lvlText w:val=""/>
      <w:lvlJc w:val="left"/>
      <w:pPr>
        <w:tabs>
          <w:tab w:val="num" w:pos="5040"/>
        </w:tabs>
        <w:ind w:left="5040" w:hanging="360"/>
      </w:pPr>
      <w:rPr>
        <w:rFonts w:ascii="Wingdings 2" w:hAnsi="Wingdings 2" w:hint="default"/>
      </w:rPr>
    </w:lvl>
    <w:lvl w:ilvl="7" w:tplc="9928FC92" w:tentative="1">
      <w:start w:val="1"/>
      <w:numFmt w:val="bullet"/>
      <w:lvlText w:val=""/>
      <w:lvlJc w:val="left"/>
      <w:pPr>
        <w:tabs>
          <w:tab w:val="num" w:pos="5760"/>
        </w:tabs>
        <w:ind w:left="5760" w:hanging="360"/>
      </w:pPr>
      <w:rPr>
        <w:rFonts w:ascii="Wingdings 2" w:hAnsi="Wingdings 2" w:hint="default"/>
      </w:rPr>
    </w:lvl>
    <w:lvl w:ilvl="8" w:tplc="1D22F48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DAF2BE0"/>
    <w:multiLevelType w:val="hybridMultilevel"/>
    <w:tmpl w:val="CAC6B036"/>
    <w:lvl w:ilvl="0" w:tplc="B7A4B8BE">
      <w:start w:val="1"/>
      <w:numFmt w:val="bullet"/>
      <w:lvlText w:val=""/>
      <w:lvlJc w:val="left"/>
      <w:pPr>
        <w:tabs>
          <w:tab w:val="num" w:pos="720"/>
        </w:tabs>
        <w:ind w:left="720" w:hanging="360"/>
      </w:pPr>
      <w:rPr>
        <w:rFonts w:ascii="Wingdings 2" w:hAnsi="Wingdings 2" w:hint="default"/>
      </w:rPr>
    </w:lvl>
    <w:lvl w:ilvl="1" w:tplc="E68E71B0">
      <w:numFmt w:val="bullet"/>
      <w:lvlText w:val=""/>
      <w:lvlJc w:val="left"/>
      <w:pPr>
        <w:tabs>
          <w:tab w:val="num" w:pos="1440"/>
        </w:tabs>
        <w:ind w:left="1440" w:hanging="360"/>
      </w:pPr>
      <w:rPr>
        <w:rFonts w:ascii="Wingdings 2" w:hAnsi="Wingdings 2" w:hint="default"/>
      </w:rPr>
    </w:lvl>
    <w:lvl w:ilvl="2" w:tplc="FC1075D4" w:tentative="1">
      <w:start w:val="1"/>
      <w:numFmt w:val="bullet"/>
      <w:lvlText w:val=""/>
      <w:lvlJc w:val="left"/>
      <w:pPr>
        <w:tabs>
          <w:tab w:val="num" w:pos="2160"/>
        </w:tabs>
        <w:ind w:left="2160" w:hanging="360"/>
      </w:pPr>
      <w:rPr>
        <w:rFonts w:ascii="Wingdings 2" w:hAnsi="Wingdings 2" w:hint="default"/>
      </w:rPr>
    </w:lvl>
    <w:lvl w:ilvl="3" w:tplc="AD7AB95C" w:tentative="1">
      <w:start w:val="1"/>
      <w:numFmt w:val="bullet"/>
      <w:lvlText w:val=""/>
      <w:lvlJc w:val="left"/>
      <w:pPr>
        <w:tabs>
          <w:tab w:val="num" w:pos="2880"/>
        </w:tabs>
        <w:ind w:left="2880" w:hanging="360"/>
      </w:pPr>
      <w:rPr>
        <w:rFonts w:ascii="Wingdings 2" w:hAnsi="Wingdings 2" w:hint="default"/>
      </w:rPr>
    </w:lvl>
    <w:lvl w:ilvl="4" w:tplc="AD0E975A" w:tentative="1">
      <w:start w:val="1"/>
      <w:numFmt w:val="bullet"/>
      <w:lvlText w:val=""/>
      <w:lvlJc w:val="left"/>
      <w:pPr>
        <w:tabs>
          <w:tab w:val="num" w:pos="3600"/>
        </w:tabs>
        <w:ind w:left="3600" w:hanging="360"/>
      </w:pPr>
      <w:rPr>
        <w:rFonts w:ascii="Wingdings 2" w:hAnsi="Wingdings 2" w:hint="default"/>
      </w:rPr>
    </w:lvl>
    <w:lvl w:ilvl="5" w:tplc="EA569F32" w:tentative="1">
      <w:start w:val="1"/>
      <w:numFmt w:val="bullet"/>
      <w:lvlText w:val=""/>
      <w:lvlJc w:val="left"/>
      <w:pPr>
        <w:tabs>
          <w:tab w:val="num" w:pos="4320"/>
        </w:tabs>
        <w:ind w:left="4320" w:hanging="360"/>
      </w:pPr>
      <w:rPr>
        <w:rFonts w:ascii="Wingdings 2" w:hAnsi="Wingdings 2" w:hint="default"/>
      </w:rPr>
    </w:lvl>
    <w:lvl w:ilvl="6" w:tplc="AF70D322" w:tentative="1">
      <w:start w:val="1"/>
      <w:numFmt w:val="bullet"/>
      <w:lvlText w:val=""/>
      <w:lvlJc w:val="left"/>
      <w:pPr>
        <w:tabs>
          <w:tab w:val="num" w:pos="5040"/>
        </w:tabs>
        <w:ind w:left="5040" w:hanging="360"/>
      </w:pPr>
      <w:rPr>
        <w:rFonts w:ascii="Wingdings 2" w:hAnsi="Wingdings 2" w:hint="default"/>
      </w:rPr>
    </w:lvl>
    <w:lvl w:ilvl="7" w:tplc="5450FA98" w:tentative="1">
      <w:start w:val="1"/>
      <w:numFmt w:val="bullet"/>
      <w:lvlText w:val=""/>
      <w:lvlJc w:val="left"/>
      <w:pPr>
        <w:tabs>
          <w:tab w:val="num" w:pos="5760"/>
        </w:tabs>
        <w:ind w:left="5760" w:hanging="360"/>
      </w:pPr>
      <w:rPr>
        <w:rFonts w:ascii="Wingdings 2" w:hAnsi="Wingdings 2" w:hint="default"/>
      </w:rPr>
    </w:lvl>
    <w:lvl w:ilvl="8" w:tplc="5A3C231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4150F32"/>
    <w:multiLevelType w:val="hybridMultilevel"/>
    <w:tmpl w:val="54F4A66C"/>
    <w:lvl w:ilvl="0" w:tplc="F796CD34">
      <w:start w:val="1"/>
      <w:numFmt w:val="bullet"/>
      <w:lvlText w:val=""/>
      <w:lvlJc w:val="left"/>
      <w:pPr>
        <w:tabs>
          <w:tab w:val="num" w:pos="720"/>
        </w:tabs>
        <w:ind w:left="720" w:hanging="360"/>
      </w:pPr>
      <w:rPr>
        <w:rFonts w:ascii="Wingdings 2" w:hAnsi="Wingdings 2" w:hint="default"/>
      </w:rPr>
    </w:lvl>
    <w:lvl w:ilvl="1" w:tplc="ECD4FF8E">
      <w:numFmt w:val="bullet"/>
      <w:lvlText w:val=""/>
      <w:lvlJc w:val="left"/>
      <w:pPr>
        <w:tabs>
          <w:tab w:val="num" w:pos="1440"/>
        </w:tabs>
        <w:ind w:left="1440" w:hanging="360"/>
      </w:pPr>
      <w:rPr>
        <w:rFonts w:ascii="Wingdings 2" w:hAnsi="Wingdings 2" w:hint="default"/>
      </w:rPr>
    </w:lvl>
    <w:lvl w:ilvl="2" w:tplc="99C0E432" w:tentative="1">
      <w:start w:val="1"/>
      <w:numFmt w:val="bullet"/>
      <w:lvlText w:val=""/>
      <w:lvlJc w:val="left"/>
      <w:pPr>
        <w:tabs>
          <w:tab w:val="num" w:pos="2160"/>
        </w:tabs>
        <w:ind w:left="2160" w:hanging="360"/>
      </w:pPr>
      <w:rPr>
        <w:rFonts w:ascii="Wingdings 2" w:hAnsi="Wingdings 2" w:hint="default"/>
      </w:rPr>
    </w:lvl>
    <w:lvl w:ilvl="3" w:tplc="E57443DE" w:tentative="1">
      <w:start w:val="1"/>
      <w:numFmt w:val="bullet"/>
      <w:lvlText w:val=""/>
      <w:lvlJc w:val="left"/>
      <w:pPr>
        <w:tabs>
          <w:tab w:val="num" w:pos="2880"/>
        </w:tabs>
        <w:ind w:left="2880" w:hanging="360"/>
      </w:pPr>
      <w:rPr>
        <w:rFonts w:ascii="Wingdings 2" w:hAnsi="Wingdings 2" w:hint="default"/>
      </w:rPr>
    </w:lvl>
    <w:lvl w:ilvl="4" w:tplc="0FB8620A" w:tentative="1">
      <w:start w:val="1"/>
      <w:numFmt w:val="bullet"/>
      <w:lvlText w:val=""/>
      <w:lvlJc w:val="left"/>
      <w:pPr>
        <w:tabs>
          <w:tab w:val="num" w:pos="3600"/>
        </w:tabs>
        <w:ind w:left="3600" w:hanging="360"/>
      </w:pPr>
      <w:rPr>
        <w:rFonts w:ascii="Wingdings 2" w:hAnsi="Wingdings 2" w:hint="default"/>
      </w:rPr>
    </w:lvl>
    <w:lvl w:ilvl="5" w:tplc="A8CC327E" w:tentative="1">
      <w:start w:val="1"/>
      <w:numFmt w:val="bullet"/>
      <w:lvlText w:val=""/>
      <w:lvlJc w:val="left"/>
      <w:pPr>
        <w:tabs>
          <w:tab w:val="num" w:pos="4320"/>
        </w:tabs>
        <w:ind w:left="4320" w:hanging="360"/>
      </w:pPr>
      <w:rPr>
        <w:rFonts w:ascii="Wingdings 2" w:hAnsi="Wingdings 2" w:hint="default"/>
      </w:rPr>
    </w:lvl>
    <w:lvl w:ilvl="6" w:tplc="7FA8B264" w:tentative="1">
      <w:start w:val="1"/>
      <w:numFmt w:val="bullet"/>
      <w:lvlText w:val=""/>
      <w:lvlJc w:val="left"/>
      <w:pPr>
        <w:tabs>
          <w:tab w:val="num" w:pos="5040"/>
        </w:tabs>
        <w:ind w:left="5040" w:hanging="360"/>
      </w:pPr>
      <w:rPr>
        <w:rFonts w:ascii="Wingdings 2" w:hAnsi="Wingdings 2" w:hint="default"/>
      </w:rPr>
    </w:lvl>
    <w:lvl w:ilvl="7" w:tplc="2506A776" w:tentative="1">
      <w:start w:val="1"/>
      <w:numFmt w:val="bullet"/>
      <w:lvlText w:val=""/>
      <w:lvlJc w:val="left"/>
      <w:pPr>
        <w:tabs>
          <w:tab w:val="num" w:pos="5760"/>
        </w:tabs>
        <w:ind w:left="5760" w:hanging="360"/>
      </w:pPr>
      <w:rPr>
        <w:rFonts w:ascii="Wingdings 2" w:hAnsi="Wingdings 2" w:hint="default"/>
      </w:rPr>
    </w:lvl>
    <w:lvl w:ilvl="8" w:tplc="F5A4355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5361B96"/>
    <w:multiLevelType w:val="hybridMultilevel"/>
    <w:tmpl w:val="213E9AE8"/>
    <w:lvl w:ilvl="0" w:tplc="51E05506">
      <w:start w:val="1"/>
      <w:numFmt w:val="bullet"/>
      <w:lvlText w:val=""/>
      <w:lvlJc w:val="left"/>
      <w:pPr>
        <w:tabs>
          <w:tab w:val="num" w:pos="720"/>
        </w:tabs>
        <w:ind w:left="720" w:hanging="360"/>
      </w:pPr>
      <w:rPr>
        <w:rFonts w:ascii="Wingdings 2" w:hAnsi="Wingdings 2" w:hint="default"/>
      </w:rPr>
    </w:lvl>
    <w:lvl w:ilvl="1" w:tplc="34F04A02" w:tentative="1">
      <w:start w:val="1"/>
      <w:numFmt w:val="bullet"/>
      <w:lvlText w:val=""/>
      <w:lvlJc w:val="left"/>
      <w:pPr>
        <w:tabs>
          <w:tab w:val="num" w:pos="1440"/>
        </w:tabs>
        <w:ind w:left="1440" w:hanging="360"/>
      </w:pPr>
      <w:rPr>
        <w:rFonts w:ascii="Wingdings 2" w:hAnsi="Wingdings 2" w:hint="default"/>
      </w:rPr>
    </w:lvl>
    <w:lvl w:ilvl="2" w:tplc="7F649B90" w:tentative="1">
      <w:start w:val="1"/>
      <w:numFmt w:val="bullet"/>
      <w:lvlText w:val=""/>
      <w:lvlJc w:val="left"/>
      <w:pPr>
        <w:tabs>
          <w:tab w:val="num" w:pos="2160"/>
        </w:tabs>
        <w:ind w:left="2160" w:hanging="360"/>
      </w:pPr>
      <w:rPr>
        <w:rFonts w:ascii="Wingdings 2" w:hAnsi="Wingdings 2" w:hint="default"/>
      </w:rPr>
    </w:lvl>
    <w:lvl w:ilvl="3" w:tplc="84E4B96E" w:tentative="1">
      <w:start w:val="1"/>
      <w:numFmt w:val="bullet"/>
      <w:lvlText w:val=""/>
      <w:lvlJc w:val="left"/>
      <w:pPr>
        <w:tabs>
          <w:tab w:val="num" w:pos="2880"/>
        </w:tabs>
        <w:ind w:left="2880" w:hanging="360"/>
      </w:pPr>
      <w:rPr>
        <w:rFonts w:ascii="Wingdings 2" w:hAnsi="Wingdings 2" w:hint="default"/>
      </w:rPr>
    </w:lvl>
    <w:lvl w:ilvl="4" w:tplc="4D6E0984" w:tentative="1">
      <w:start w:val="1"/>
      <w:numFmt w:val="bullet"/>
      <w:lvlText w:val=""/>
      <w:lvlJc w:val="left"/>
      <w:pPr>
        <w:tabs>
          <w:tab w:val="num" w:pos="3600"/>
        </w:tabs>
        <w:ind w:left="3600" w:hanging="360"/>
      </w:pPr>
      <w:rPr>
        <w:rFonts w:ascii="Wingdings 2" w:hAnsi="Wingdings 2" w:hint="default"/>
      </w:rPr>
    </w:lvl>
    <w:lvl w:ilvl="5" w:tplc="9168E77E" w:tentative="1">
      <w:start w:val="1"/>
      <w:numFmt w:val="bullet"/>
      <w:lvlText w:val=""/>
      <w:lvlJc w:val="left"/>
      <w:pPr>
        <w:tabs>
          <w:tab w:val="num" w:pos="4320"/>
        </w:tabs>
        <w:ind w:left="4320" w:hanging="360"/>
      </w:pPr>
      <w:rPr>
        <w:rFonts w:ascii="Wingdings 2" w:hAnsi="Wingdings 2" w:hint="default"/>
      </w:rPr>
    </w:lvl>
    <w:lvl w:ilvl="6" w:tplc="589CC1FA" w:tentative="1">
      <w:start w:val="1"/>
      <w:numFmt w:val="bullet"/>
      <w:lvlText w:val=""/>
      <w:lvlJc w:val="left"/>
      <w:pPr>
        <w:tabs>
          <w:tab w:val="num" w:pos="5040"/>
        </w:tabs>
        <w:ind w:left="5040" w:hanging="360"/>
      </w:pPr>
      <w:rPr>
        <w:rFonts w:ascii="Wingdings 2" w:hAnsi="Wingdings 2" w:hint="default"/>
      </w:rPr>
    </w:lvl>
    <w:lvl w:ilvl="7" w:tplc="2146E81A" w:tentative="1">
      <w:start w:val="1"/>
      <w:numFmt w:val="bullet"/>
      <w:lvlText w:val=""/>
      <w:lvlJc w:val="left"/>
      <w:pPr>
        <w:tabs>
          <w:tab w:val="num" w:pos="5760"/>
        </w:tabs>
        <w:ind w:left="5760" w:hanging="360"/>
      </w:pPr>
      <w:rPr>
        <w:rFonts w:ascii="Wingdings 2" w:hAnsi="Wingdings 2" w:hint="default"/>
      </w:rPr>
    </w:lvl>
    <w:lvl w:ilvl="8" w:tplc="F414417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786476A"/>
    <w:multiLevelType w:val="hybridMultilevel"/>
    <w:tmpl w:val="EF52B92A"/>
    <w:lvl w:ilvl="0" w:tplc="20A826FA">
      <w:start w:val="1"/>
      <w:numFmt w:val="bullet"/>
      <w:lvlText w:val=""/>
      <w:lvlJc w:val="left"/>
      <w:pPr>
        <w:tabs>
          <w:tab w:val="num" w:pos="720"/>
        </w:tabs>
        <w:ind w:left="720" w:hanging="360"/>
      </w:pPr>
      <w:rPr>
        <w:rFonts w:ascii="Wingdings 2" w:hAnsi="Wingdings 2" w:hint="default"/>
      </w:rPr>
    </w:lvl>
    <w:lvl w:ilvl="1" w:tplc="ADE0EB46">
      <w:numFmt w:val="bullet"/>
      <w:lvlText w:val=""/>
      <w:lvlJc w:val="left"/>
      <w:pPr>
        <w:tabs>
          <w:tab w:val="num" w:pos="1440"/>
        </w:tabs>
        <w:ind w:left="1440" w:hanging="360"/>
      </w:pPr>
      <w:rPr>
        <w:rFonts w:ascii="Wingdings 2" w:hAnsi="Wingdings 2" w:hint="default"/>
      </w:rPr>
    </w:lvl>
    <w:lvl w:ilvl="2" w:tplc="84BCC8AA" w:tentative="1">
      <w:start w:val="1"/>
      <w:numFmt w:val="bullet"/>
      <w:lvlText w:val=""/>
      <w:lvlJc w:val="left"/>
      <w:pPr>
        <w:tabs>
          <w:tab w:val="num" w:pos="2160"/>
        </w:tabs>
        <w:ind w:left="2160" w:hanging="360"/>
      </w:pPr>
      <w:rPr>
        <w:rFonts w:ascii="Wingdings 2" w:hAnsi="Wingdings 2" w:hint="default"/>
      </w:rPr>
    </w:lvl>
    <w:lvl w:ilvl="3" w:tplc="D9BED368" w:tentative="1">
      <w:start w:val="1"/>
      <w:numFmt w:val="bullet"/>
      <w:lvlText w:val=""/>
      <w:lvlJc w:val="left"/>
      <w:pPr>
        <w:tabs>
          <w:tab w:val="num" w:pos="2880"/>
        </w:tabs>
        <w:ind w:left="2880" w:hanging="360"/>
      </w:pPr>
      <w:rPr>
        <w:rFonts w:ascii="Wingdings 2" w:hAnsi="Wingdings 2" w:hint="default"/>
      </w:rPr>
    </w:lvl>
    <w:lvl w:ilvl="4" w:tplc="E86CFF4E" w:tentative="1">
      <w:start w:val="1"/>
      <w:numFmt w:val="bullet"/>
      <w:lvlText w:val=""/>
      <w:lvlJc w:val="left"/>
      <w:pPr>
        <w:tabs>
          <w:tab w:val="num" w:pos="3600"/>
        </w:tabs>
        <w:ind w:left="3600" w:hanging="360"/>
      </w:pPr>
      <w:rPr>
        <w:rFonts w:ascii="Wingdings 2" w:hAnsi="Wingdings 2" w:hint="default"/>
      </w:rPr>
    </w:lvl>
    <w:lvl w:ilvl="5" w:tplc="E32464D8" w:tentative="1">
      <w:start w:val="1"/>
      <w:numFmt w:val="bullet"/>
      <w:lvlText w:val=""/>
      <w:lvlJc w:val="left"/>
      <w:pPr>
        <w:tabs>
          <w:tab w:val="num" w:pos="4320"/>
        </w:tabs>
        <w:ind w:left="4320" w:hanging="360"/>
      </w:pPr>
      <w:rPr>
        <w:rFonts w:ascii="Wingdings 2" w:hAnsi="Wingdings 2" w:hint="default"/>
      </w:rPr>
    </w:lvl>
    <w:lvl w:ilvl="6" w:tplc="52142470" w:tentative="1">
      <w:start w:val="1"/>
      <w:numFmt w:val="bullet"/>
      <w:lvlText w:val=""/>
      <w:lvlJc w:val="left"/>
      <w:pPr>
        <w:tabs>
          <w:tab w:val="num" w:pos="5040"/>
        </w:tabs>
        <w:ind w:left="5040" w:hanging="360"/>
      </w:pPr>
      <w:rPr>
        <w:rFonts w:ascii="Wingdings 2" w:hAnsi="Wingdings 2" w:hint="default"/>
      </w:rPr>
    </w:lvl>
    <w:lvl w:ilvl="7" w:tplc="496C1D0C" w:tentative="1">
      <w:start w:val="1"/>
      <w:numFmt w:val="bullet"/>
      <w:lvlText w:val=""/>
      <w:lvlJc w:val="left"/>
      <w:pPr>
        <w:tabs>
          <w:tab w:val="num" w:pos="5760"/>
        </w:tabs>
        <w:ind w:left="5760" w:hanging="360"/>
      </w:pPr>
      <w:rPr>
        <w:rFonts w:ascii="Wingdings 2" w:hAnsi="Wingdings 2" w:hint="default"/>
      </w:rPr>
    </w:lvl>
    <w:lvl w:ilvl="8" w:tplc="CBA650C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6BD348E4"/>
    <w:multiLevelType w:val="hybridMultilevel"/>
    <w:tmpl w:val="38F8D5F6"/>
    <w:lvl w:ilvl="0" w:tplc="DB804A20">
      <w:start w:val="1"/>
      <w:numFmt w:val="bullet"/>
      <w:lvlText w:val=""/>
      <w:lvlJc w:val="left"/>
      <w:pPr>
        <w:tabs>
          <w:tab w:val="num" w:pos="720"/>
        </w:tabs>
        <w:ind w:left="720" w:hanging="360"/>
      </w:pPr>
      <w:rPr>
        <w:rFonts w:ascii="Wingdings 2" w:hAnsi="Wingdings 2" w:hint="default"/>
      </w:rPr>
    </w:lvl>
    <w:lvl w:ilvl="1" w:tplc="42E486FA">
      <w:numFmt w:val="bullet"/>
      <w:lvlText w:val=""/>
      <w:lvlJc w:val="left"/>
      <w:pPr>
        <w:tabs>
          <w:tab w:val="num" w:pos="1440"/>
        </w:tabs>
        <w:ind w:left="1440" w:hanging="360"/>
      </w:pPr>
      <w:rPr>
        <w:rFonts w:ascii="Wingdings 2" w:hAnsi="Wingdings 2" w:hint="default"/>
      </w:rPr>
    </w:lvl>
    <w:lvl w:ilvl="2" w:tplc="BC94F352" w:tentative="1">
      <w:start w:val="1"/>
      <w:numFmt w:val="bullet"/>
      <w:lvlText w:val=""/>
      <w:lvlJc w:val="left"/>
      <w:pPr>
        <w:tabs>
          <w:tab w:val="num" w:pos="2160"/>
        </w:tabs>
        <w:ind w:left="2160" w:hanging="360"/>
      </w:pPr>
      <w:rPr>
        <w:rFonts w:ascii="Wingdings 2" w:hAnsi="Wingdings 2" w:hint="default"/>
      </w:rPr>
    </w:lvl>
    <w:lvl w:ilvl="3" w:tplc="58F4E1EA" w:tentative="1">
      <w:start w:val="1"/>
      <w:numFmt w:val="bullet"/>
      <w:lvlText w:val=""/>
      <w:lvlJc w:val="left"/>
      <w:pPr>
        <w:tabs>
          <w:tab w:val="num" w:pos="2880"/>
        </w:tabs>
        <w:ind w:left="2880" w:hanging="360"/>
      </w:pPr>
      <w:rPr>
        <w:rFonts w:ascii="Wingdings 2" w:hAnsi="Wingdings 2" w:hint="default"/>
      </w:rPr>
    </w:lvl>
    <w:lvl w:ilvl="4" w:tplc="5986007A" w:tentative="1">
      <w:start w:val="1"/>
      <w:numFmt w:val="bullet"/>
      <w:lvlText w:val=""/>
      <w:lvlJc w:val="left"/>
      <w:pPr>
        <w:tabs>
          <w:tab w:val="num" w:pos="3600"/>
        </w:tabs>
        <w:ind w:left="3600" w:hanging="360"/>
      </w:pPr>
      <w:rPr>
        <w:rFonts w:ascii="Wingdings 2" w:hAnsi="Wingdings 2" w:hint="default"/>
      </w:rPr>
    </w:lvl>
    <w:lvl w:ilvl="5" w:tplc="B8727CC6" w:tentative="1">
      <w:start w:val="1"/>
      <w:numFmt w:val="bullet"/>
      <w:lvlText w:val=""/>
      <w:lvlJc w:val="left"/>
      <w:pPr>
        <w:tabs>
          <w:tab w:val="num" w:pos="4320"/>
        </w:tabs>
        <w:ind w:left="4320" w:hanging="360"/>
      </w:pPr>
      <w:rPr>
        <w:rFonts w:ascii="Wingdings 2" w:hAnsi="Wingdings 2" w:hint="default"/>
      </w:rPr>
    </w:lvl>
    <w:lvl w:ilvl="6" w:tplc="288AC11A" w:tentative="1">
      <w:start w:val="1"/>
      <w:numFmt w:val="bullet"/>
      <w:lvlText w:val=""/>
      <w:lvlJc w:val="left"/>
      <w:pPr>
        <w:tabs>
          <w:tab w:val="num" w:pos="5040"/>
        </w:tabs>
        <w:ind w:left="5040" w:hanging="360"/>
      </w:pPr>
      <w:rPr>
        <w:rFonts w:ascii="Wingdings 2" w:hAnsi="Wingdings 2" w:hint="default"/>
      </w:rPr>
    </w:lvl>
    <w:lvl w:ilvl="7" w:tplc="B344D686" w:tentative="1">
      <w:start w:val="1"/>
      <w:numFmt w:val="bullet"/>
      <w:lvlText w:val=""/>
      <w:lvlJc w:val="left"/>
      <w:pPr>
        <w:tabs>
          <w:tab w:val="num" w:pos="5760"/>
        </w:tabs>
        <w:ind w:left="5760" w:hanging="360"/>
      </w:pPr>
      <w:rPr>
        <w:rFonts w:ascii="Wingdings 2" w:hAnsi="Wingdings 2" w:hint="default"/>
      </w:rPr>
    </w:lvl>
    <w:lvl w:ilvl="8" w:tplc="517C5D7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264381D"/>
    <w:multiLevelType w:val="hybridMultilevel"/>
    <w:tmpl w:val="FF76177A"/>
    <w:lvl w:ilvl="0" w:tplc="1890BCAC">
      <w:start w:val="1"/>
      <w:numFmt w:val="bullet"/>
      <w:lvlText w:val=""/>
      <w:lvlJc w:val="left"/>
      <w:pPr>
        <w:tabs>
          <w:tab w:val="num" w:pos="720"/>
        </w:tabs>
        <w:ind w:left="720" w:hanging="360"/>
      </w:pPr>
      <w:rPr>
        <w:rFonts w:ascii="Wingdings 2" w:hAnsi="Wingdings 2" w:hint="default"/>
      </w:rPr>
    </w:lvl>
    <w:lvl w:ilvl="1" w:tplc="ACF0E18A">
      <w:numFmt w:val="bullet"/>
      <w:lvlText w:val=""/>
      <w:lvlJc w:val="left"/>
      <w:pPr>
        <w:tabs>
          <w:tab w:val="num" w:pos="1440"/>
        </w:tabs>
        <w:ind w:left="1440" w:hanging="360"/>
      </w:pPr>
      <w:rPr>
        <w:rFonts w:ascii="Wingdings 2" w:hAnsi="Wingdings 2" w:hint="default"/>
      </w:rPr>
    </w:lvl>
    <w:lvl w:ilvl="2" w:tplc="FC5606F0" w:tentative="1">
      <w:start w:val="1"/>
      <w:numFmt w:val="bullet"/>
      <w:lvlText w:val=""/>
      <w:lvlJc w:val="left"/>
      <w:pPr>
        <w:tabs>
          <w:tab w:val="num" w:pos="2160"/>
        </w:tabs>
        <w:ind w:left="2160" w:hanging="360"/>
      </w:pPr>
      <w:rPr>
        <w:rFonts w:ascii="Wingdings 2" w:hAnsi="Wingdings 2" w:hint="default"/>
      </w:rPr>
    </w:lvl>
    <w:lvl w:ilvl="3" w:tplc="8844190E" w:tentative="1">
      <w:start w:val="1"/>
      <w:numFmt w:val="bullet"/>
      <w:lvlText w:val=""/>
      <w:lvlJc w:val="left"/>
      <w:pPr>
        <w:tabs>
          <w:tab w:val="num" w:pos="2880"/>
        </w:tabs>
        <w:ind w:left="2880" w:hanging="360"/>
      </w:pPr>
      <w:rPr>
        <w:rFonts w:ascii="Wingdings 2" w:hAnsi="Wingdings 2" w:hint="default"/>
      </w:rPr>
    </w:lvl>
    <w:lvl w:ilvl="4" w:tplc="81EA5A8C" w:tentative="1">
      <w:start w:val="1"/>
      <w:numFmt w:val="bullet"/>
      <w:lvlText w:val=""/>
      <w:lvlJc w:val="left"/>
      <w:pPr>
        <w:tabs>
          <w:tab w:val="num" w:pos="3600"/>
        </w:tabs>
        <w:ind w:left="3600" w:hanging="360"/>
      </w:pPr>
      <w:rPr>
        <w:rFonts w:ascii="Wingdings 2" w:hAnsi="Wingdings 2" w:hint="default"/>
      </w:rPr>
    </w:lvl>
    <w:lvl w:ilvl="5" w:tplc="1AA821D0" w:tentative="1">
      <w:start w:val="1"/>
      <w:numFmt w:val="bullet"/>
      <w:lvlText w:val=""/>
      <w:lvlJc w:val="left"/>
      <w:pPr>
        <w:tabs>
          <w:tab w:val="num" w:pos="4320"/>
        </w:tabs>
        <w:ind w:left="4320" w:hanging="360"/>
      </w:pPr>
      <w:rPr>
        <w:rFonts w:ascii="Wingdings 2" w:hAnsi="Wingdings 2" w:hint="default"/>
      </w:rPr>
    </w:lvl>
    <w:lvl w:ilvl="6" w:tplc="99861AD4" w:tentative="1">
      <w:start w:val="1"/>
      <w:numFmt w:val="bullet"/>
      <w:lvlText w:val=""/>
      <w:lvlJc w:val="left"/>
      <w:pPr>
        <w:tabs>
          <w:tab w:val="num" w:pos="5040"/>
        </w:tabs>
        <w:ind w:left="5040" w:hanging="360"/>
      </w:pPr>
      <w:rPr>
        <w:rFonts w:ascii="Wingdings 2" w:hAnsi="Wingdings 2" w:hint="default"/>
      </w:rPr>
    </w:lvl>
    <w:lvl w:ilvl="7" w:tplc="B11279A6" w:tentative="1">
      <w:start w:val="1"/>
      <w:numFmt w:val="bullet"/>
      <w:lvlText w:val=""/>
      <w:lvlJc w:val="left"/>
      <w:pPr>
        <w:tabs>
          <w:tab w:val="num" w:pos="5760"/>
        </w:tabs>
        <w:ind w:left="5760" w:hanging="360"/>
      </w:pPr>
      <w:rPr>
        <w:rFonts w:ascii="Wingdings 2" w:hAnsi="Wingdings 2" w:hint="default"/>
      </w:rPr>
    </w:lvl>
    <w:lvl w:ilvl="8" w:tplc="74F0A3BA"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4"/>
  </w:num>
  <w:num w:numId="3">
    <w:abstractNumId w:val="11"/>
  </w:num>
  <w:num w:numId="4">
    <w:abstractNumId w:val="6"/>
  </w:num>
  <w:num w:numId="5">
    <w:abstractNumId w:val="1"/>
  </w:num>
  <w:num w:numId="6">
    <w:abstractNumId w:val="0"/>
  </w:num>
  <w:num w:numId="7">
    <w:abstractNumId w:val="3"/>
  </w:num>
  <w:num w:numId="8">
    <w:abstractNumId w:val="9"/>
  </w:num>
  <w:num w:numId="9">
    <w:abstractNumId w:val="2"/>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29"/>
    <w:rsid w:val="00055CB9"/>
    <w:rsid w:val="000A752D"/>
    <w:rsid w:val="00180DBC"/>
    <w:rsid w:val="001D2ACB"/>
    <w:rsid w:val="002164DE"/>
    <w:rsid w:val="00267EDE"/>
    <w:rsid w:val="0029459C"/>
    <w:rsid w:val="002D54CD"/>
    <w:rsid w:val="00347DA6"/>
    <w:rsid w:val="003D0C8D"/>
    <w:rsid w:val="004874D1"/>
    <w:rsid w:val="0058197E"/>
    <w:rsid w:val="00617272"/>
    <w:rsid w:val="006C156B"/>
    <w:rsid w:val="006E1E12"/>
    <w:rsid w:val="007823B6"/>
    <w:rsid w:val="00787D12"/>
    <w:rsid w:val="007E46EE"/>
    <w:rsid w:val="00817C29"/>
    <w:rsid w:val="00823DF7"/>
    <w:rsid w:val="008D016A"/>
    <w:rsid w:val="009F5447"/>
    <w:rsid w:val="00A1117D"/>
    <w:rsid w:val="00A33DA3"/>
    <w:rsid w:val="00A56A4F"/>
    <w:rsid w:val="00B41BA2"/>
    <w:rsid w:val="00BA1BD8"/>
    <w:rsid w:val="00BD1A3C"/>
    <w:rsid w:val="00BD6C35"/>
    <w:rsid w:val="00CD5676"/>
    <w:rsid w:val="00D83F92"/>
    <w:rsid w:val="00DA2B01"/>
    <w:rsid w:val="00DF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484CBF"/>
  <w15:chartTrackingRefBased/>
  <w15:docId w15:val="{3FF0C25D-CC46-8445-A454-E067883A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C35"/>
    <w:pPr>
      <w:ind w:left="720"/>
      <w:contextualSpacing/>
    </w:pPr>
    <w:rPr>
      <w:rFonts w:ascii="Times New Roman" w:eastAsia="Times New Roman" w:hAnsi="Times New Roman" w:cs="Times New Roman"/>
    </w:rPr>
  </w:style>
  <w:style w:type="paragraph" w:styleId="NormalWeb">
    <w:name w:val="Normal (Web)"/>
    <w:basedOn w:val="Normal"/>
    <w:uiPriority w:val="99"/>
    <w:semiHidden/>
    <w:unhideWhenUsed/>
    <w:rsid w:val="00180DB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053">
      <w:bodyDiv w:val="1"/>
      <w:marLeft w:val="0"/>
      <w:marRight w:val="0"/>
      <w:marTop w:val="0"/>
      <w:marBottom w:val="0"/>
      <w:divBdr>
        <w:top w:val="none" w:sz="0" w:space="0" w:color="auto"/>
        <w:left w:val="none" w:sz="0" w:space="0" w:color="auto"/>
        <w:bottom w:val="none" w:sz="0" w:space="0" w:color="auto"/>
        <w:right w:val="none" w:sz="0" w:space="0" w:color="auto"/>
      </w:divBdr>
      <w:divsChild>
        <w:div w:id="50423078">
          <w:marLeft w:val="475"/>
          <w:marRight w:val="0"/>
          <w:marTop w:val="106"/>
          <w:marBottom w:val="120"/>
          <w:divBdr>
            <w:top w:val="none" w:sz="0" w:space="0" w:color="auto"/>
            <w:left w:val="none" w:sz="0" w:space="0" w:color="auto"/>
            <w:bottom w:val="none" w:sz="0" w:space="0" w:color="auto"/>
            <w:right w:val="none" w:sz="0" w:space="0" w:color="auto"/>
          </w:divBdr>
        </w:div>
      </w:divsChild>
    </w:div>
    <w:div w:id="518547422">
      <w:bodyDiv w:val="1"/>
      <w:marLeft w:val="0"/>
      <w:marRight w:val="0"/>
      <w:marTop w:val="0"/>
      <w:marBottom w:val="0"/>
      <w:divBdr>
        <w:top w:val="none" w:sz="0" w:space="0" w:color="auto"/>
        <w:left w:val="none" w:sz="0" w:space="0" w:color="auto"/>
        <w:bottom w:val="none" w:sz="0" w:space="0" w:color="auto"/>
        <w:right w:val="none" w:sz="0" w:space="0" w:color="auto"/>
      </w:divBdr>
      <w:divsChild>
        <w:div w:id="340083878">
          <w:marLeft w:val="475"/>
          <w:marRight w:val="0"/>
          <w:marTop w:val="86"/>
          <w:marBottom w:val="120"/>
          <w:divBdr>
            <w:top w:val="none" w:sz="0" w:space="0" w:color="auto"/>
            <w:left w:val="none" w:sz="0" w:space="0" w:color="auto"/>
            <w:bottom w:val="none" w:sz="0" w:space="0" w:color="auto"/>
            <w:right w:val="none" w:sz="0" w:space="0" w:color="auto"/>
          </w:divBdr>
        </w:div>
        <w:div w:id="1223635114">
          <w:marLeft w:val="475"/>
          <w:marRight w:val="0"/>
          <w:marTop w:val="86"/>
          <w:marBottom w:val="120"/>
          <w:divBdr>
            <w:top w:val="none" w:sz="0" w:space="0" w:color="auto"/>
            <w:left w:val="none" w:sz="0" w:space="0" w:color="auto"/>
            <w:bottom w:val="none" w:sz="0" w:space="0" w:color="auto"/>
            <w:right w:val="none" w:sz="0" w:space="0" w:color="auto"/>
          </w:divBdr>
        </w:div>
        <w:div w:id="1988784255">
          <w:marLeft w:val="475"/>
          <w:marRight w:val="0"/>
          <w:marTop w:val="86"/>
          <w:marBottom w:val="120"/>
          <w:divBdr>
            <w:top w:val="none" w:sz="0" w:space="0" w:color="auto"/>
            <w:left w:val="none" w:sz="0" w:space="0" w:color="auto"/>
            <w:bottom w:val="none" w:sz="0" w:space="0" w:color="auto"/>
            <w:right w:val="none" w:sz="0" w:space="0" w:color="auto"/>
          </w:divBdr>
        </w:div>
      </w:divsChild>
    </w:div>
    <w:div w:id="577323901">
      <w:bodyDiv w:val="1"/>
      <w:marLeft w:val="0"/>
      <w:marRight w:val="0"/>
      <w:marTop w:val="0"/>
      <w:marBottom w:val="0"/>
      <w:divBdr>
        <w:top w:val="none" w:sz="0" w:space="0" w:color="auto"/>
        <w:left w:val="none" w:sz="0" w:space="0" w:color="auto"/>
        <w:bottom w:val="none" w:sz="0" w:space="0" w:color="auto"/>
        <w:right w:val="none" w:sz="0" w:space="0" w:color="auto"/>
      </w:divBdr>
      <w:divsChild>
        <w:div w:id="1249731658">
          <w:marLeft w:val="475"/>
          <w:marRight w:val="0"/>
          <w:marTop w:val="67"/>
          <w:marBottom w:val="120"/>
          <w:divBdr>
            <w:top w:val="none" w:sz="0" w:space="0" w:color="auto"/>
            <w:left w:val="none" w:sz="0" w:space="0" w:color="auto"/>
            <w:bottom w:val="none" w:sz="0" w:space="0" w:color="auto"/>
            <w:right w:val="none" w:sz="0" w:space="0" w:color="auto"/>
          </w:divBdr>
        </w:div>
      </w:divsChild>
    </w:div>
    <w:div w:id="638000328">
      <w:bodyDiv w:val="1"/>
      <w:marLeft w:val="0"/>
      <w:marRight w:val="0"/>
      <w:marTop w:val="0"/>
      <w:marBottom w:val="0"/>
      <w:divBdr>
        <w:top w:val="none" w:sz="0" w:space="0" w:color="auto"/>
        <w:left w:val="none" w:sz="0" w:space="0" w:color="auto"/>
        <w:bottom w:val="none" w:sz="0" w:space="0" w:color="auto"/>
        <w:right w:val="none" w:sz="0" w:space="0" w:color="auto"/>
      </w:divBdr>
    </w:div>
    <w:div w:id="890111450">
      <w:bodyDiv w:val="1"/>
      <w:marLeft w:val="0"/>
      <w:marRight w:val="0"/>
      <w:marTop w:val="0"/>
      <w:marBottom w:val="0"/>
      <w:divBdr>
        <w:top w:val="none" w:sz="0" w:space="0" w:color="auto"/>
        <w:left w:val="none" w:sz="0" w:space="0" w:color="auto"/>
        <w:bottom w:val="none" w:sz="0" w:space="0" w:color="auto"/>
        <w:right w:val="none" w:sz="0" w:space="0" w:color="auto"/>
      </w:divBdr>
      <w:divsChild>
        <w:div w:id="116534464">
          <w:marLeft w:val="475"/>
          <w:marRight w:val="0"/>
          <w:marTop w:val="67"/>
          <w:marBottom w:val="120"/>
          <w:divBdr>
            <w:top w:val="none" w:sz="0" w:space="0" w:color="auto"/>
            <w:left w:val="none" w:sz="0" w:space="0" w:color="auto"/>
            <w:bottom w:val="none" w:sz="0" w:space="0" w:color="auto"/>
            <w:right w:val="none" w:sz="0" w:space="0" w:color="auto"/>
          </w:divBdr>
        </w:div>
        <w:div w:id="901915834">
          <w:marLeft w:val="994"/>
          <w:marRight w:val="0"/>
          <w:marTop w:val="58"/>
          <w:marBottom w:val="120"/>
          <w:divBdr>
            <w:top w:val="none" w:sz="0" w:space="0" w:color="auto"/>
            <w:left w:val="none" w:sz="0" w:space="0" w:color="auto"/>
            <w:bottom w:val="none" w:sz="0" w:space="0" w:color="auto"/>
            <w:right w:val="none" w:sz="0" w:space="0" w:color="auto"/>
          </w:divBdr>
        </w:div>
        <w:div w:id="1474761227">
          <w:marLeft w:val="994"/>
          <w:marRight w:val="0"/>
          <w:marTop w:val="58"/>
          <w:marBottom w:val="120"/>
          <w:divBdr>
            <w:top w:val="none" w:sz="0" w:space="0" w:color="auto"/>
            <w:left w:val="none" w:sz="0" w:space="0" w:color="auto"/>
            <w:bottom w:val="none" w:sz="0" w:space="0" w:color="auto"/>
            <w:right w:val="none" w:sz="0" w:space="0" w:color="auto"/>
          </w:divBdr>
        </w:div>
        <w:div w:id="1748845336">
          <w:marLeft w:val="994"/>
          <w:marRight w:val="0"/>
          <w:marTop w:val="58"/>
          <w:marBottom w:val="120"/>
          <w:divBdr>
            <w:top w:val="none" w:sz="0" w:space="0" w:color="auto"/>
            <w:left w:val="none" w:sz="0" w:space="0" w:color="auto"/>
            <w:bottom w:val="none" w:sz="0" w:space="0" w:color="auto"/>
            <w:right w:val="none" w:sz="0" w:space="0" w:color="auto"/>
          </w:divBdr>
        </w:div>
        <w:div w:id="1919901613">
          <w:marLeft w:val="475"/>
          <w:marRight w:val="0"/>
          <w:marTop w:val="67"/>
          <w:marBottom w:val="120"/>
          <w:divBdr>
            <w:top w:val="none" w:sz="0" w:space="0" w:color="auto"/>
            <w:left w:val="none" w:sz="0" w:space="0" w:color="auto"/>
            <w:bottom w:val="none" w:sz="0" w:space="0" w:color="auto"/>
            <w:right w:val="none" w:sz="0" w:space="0" w:color="auto"/>
          </w:divBdr>
        </w:div>
      </w:divsChild>
    </w:div>
    <w:div w:id="939264519">
      <w:bodyDiv w:val="1"/>
      <w:marLeft w:val="0"/>
      <w:marRight w:val="0"/>
      <w:marTop w:val="0"/>
      <w:marBottom w:val="0"/>
      <w:divBdr>
        <w:top w:val="none" w:sz="0" w:space="0" w:color="auto"/>
        <w:left w:val="none" w:sz="0" w:space="0" w:color="auto"/>
        <w:bottom w:val="none" w:sz="0" w:space="0" w:color="auto"/>
        <w:right w:val="none" w:sz="0" w:space="0" w:color="auto"/>
      </w:divBdr>
      <w:divsChild>
        <w:div w:id="825125223">
          <w:marLeft w:val="475"/>
          <w:marRight w:val="0"/>
          <w:marTop w:val="67"/>
          <w:marBottom w:val="120"/>
          <w:divBdr>
            <w:top w:val="none" w:sz="0" w:space="0" w:color="auto"/>
            <w:left w:val="none" w:sz="0" w:space="0" w:color="auto"/>
            <w:bottom w:val="none" w:sz="0" w:space="0" w:color="auto"/>
            <w:right w:val="none" w:sz="0" w:space="0" w:color="auto"/>
          </w:divBdr>
        </w:div>
        <w:div w:id="1586760786">
          <w:marLeft w:val="994"/>
          <w:marRight w:val="0"/>
          <w:marTop w:val="58"/>
          <w:marBottom w:val="120"/>
          <w:divBdr>
            <w:top w:val="none" w:sz="0" w:space="0" w:color="auto"/>
            <w:left w:val="none" w:sz="0" w:space="0" w:color="auto"/>
            <w:bottom w:val="none" w:sz="0" w:space="0" w:color="auto"/>
            <w:right w:val="none" w:sz="0" w:space="0" w:color="auto"/>
          </w:divBdr>
        </w:div>
        <w:div w:id="873735215">
          <w:marLeft w:val="994"/>
          <w:marRight w:val="0"/>
          <w:marTop w:val="58"/>
          <w:marBottom w:val="120"/>
          <w:divBdr>
            <w:top w:val="none" w:sz="0" w:space="0" w:color="auto"/>
            <w:left w:val="none" w:sz="0" w:space="0" w:color="auto"/>
            <w:bottom w:val="none" w:sz="0" w:space="0" w:color="auto"/>
            <w:right w:val="none" w:sz="0" w:space="0" w:color="auto"/>
          </w:divBdr>
        </w:div>
        <w:div w:id="658506035">
          <w:marLeft w:val="475"/>
          <w:marRight w:val="0"/>
          <w:marTop w:val="67"/>
          <w:marBottom w:val="120"/>
          <w:divBdr>
            <w:top w:val="none" w:sz="0" w:space="0" w:color="auto"/>
            <w:left w:val="none" w:sz="0" w:space="0" w:color="auto"/>
            <w:bottom w:val="none" w:sz="0" w:space="0" w:color="auto"/>
            <w:right w:val="none" w:sz="0" w:space="0" w:color="auto"/>
          </w:divBdr>
        </w:div>
        <w:div w:id="1291518294">
          <w:marLeft w:val="994"/>
          <w:marRight w:val="0"/>
          <w:marTop w:val="58"/>
          <w:marBottom w:val="120"/>
          <w:divBdr>
            <w:top w:val="none" w:sz="0" w:space="0" w:color="auto"/>
            <w:left w:val="none" w:sz="0" w:space="0" w:color="auto"/>
            <w:bottom w:val="none" w:sz="0" w:space="0" w:color="auto"/>
            <w:right w:val="none" w:sz="0" w:space="0" w:color="auto"/>
          </w:divBdr>
        </w:div>
        <w:div w:id="1026713301">
          <w:marLeft w:val="994"/>
          <w:marRight w:val="0"/>
          <w:marTop w:val="58"/>
          <w:marBottom w:val="120"/>
          <w:divBdr>
            <w:top w:val="none" w:sz="0" w:space="0" w:color="auto"/>
            <w:left w:val="none" w:sz="0" w:space="0" w:color="auto"/>
            <w:bottom w:val="none" w:sz="0" w:space="0" w:color="auto"/>
            <w:right w:val="none" w:sz="0" w:space="0" w:color="auto"/>
          </w:divBdr>
        </w:div>
        <w:div w:id="278336878">
          <w:marLeft w:val="994"/>
          <w:marRight w:val="0"/>
          <w:marTop w:val="58"/>
          <w:marBottom w:val="120"/>
          <w:divBdr>
            <w:top w:val="none" w:sz="0" w:space="0" w:color="auto"/>
            <w:left w:val="none" w:sz="0" w:space="0" w:color="auto"/>
            <w:bottom w:val="none" w:sz="0" w:space="0" w:color="auto"/>
            <w:right w:val="none" w:sz="0" w:space="0" w:color="auto"/>
          </w:divBdr>
        </w:div>
      </w:divsChild>
    </w:div>
    <w:div w:id="1018892059">
      <w:bodyDiv w:val="1"/>
      <w:marLeft w:val="0"/>
      <w:marRight w:val="0"/>
      <w:marTop w:val="0"/>
      <w:marBottom w:val="0"/>
      <w:divBdr>
        <w:top w:val="none" w:sz="0" w:space="0" w:color="auto"/>
        <w:left w:val="none" w:sz="0" w:space="0" w:color="auto"/>
        <w:bottom w:val="none" w:sz="0" w:space="0" w:color="auto"/>
        <w:right w:val="none" w:sz="0" w:space="0" w:color="auto"/>
      </w:divBdr>
      <w:divsChild>
        <w:div w:id="576402043">
          <w:marLeft w:val="994"/>
          <w:marRight w:val="0"/>
          <w:marTop w:val="58"/>
          <w:marBottom w:val="120"/>
          <w:divBdr>
            <w:top w:val="none" w:sz="0" w:space="0" w:color="auto"/>
            <w:left w:val="none" w:sz="0" w:space="0" w:color="auto"/>
            <w:bottom w:val="none" w:sz="0" w:space="0" w:color="auto"/>
            <w:right w:val="none" w:sz="0" w:space="0" w:color="auto"/>
          </w:divBdr>
        </w:div>
        <w:div w:id="958755240">
          <w:marLeft w:val="475"/>
          <w:marRight w:val="0"/>
          <w:marTop w:val="62"/>
          <w:marBottom w:val="120"/>
          <w:divBdr>
            <w:top w:val="none" w:sz="0" w:space="0" w:color="auto"/>
            <w:left w:val="none" w:sz="0" w:space="0" w:color="auto"/>
            <w:bottom w:val="none" w:sz="0" w:space="0" w:color="auto"/>
            <w:right w:val="none" w:sz="0" w:space="0" w:color="auto"/>
          </w:divBdr>
        </w:div>
        <w:div w:id="1002245474">
          <w:marLeft w:val="994"/>
          <w:marRight w:val="0"/>
          <w:marTop w:val="58"/>
          <w:marBottom w:val="120"/>
          <w:divBdr>
            <w:top w:val="none" w:sz="0" w:space="0" w:color="auto"/>
            <w:left w:val="none" w:sz="0" w:space="0" w:color="auto"/>
            <w:bottom w:val="none" w:sz="0" w:space="0" w:color="auto"/>
            <w:right w:val="none" w:sz="0" w:space="0" w:color="auto"/>
          </w:divBdr>
        </w:div>
        <w:div w:id="1218972164">
          <w:marLeft w:val="475"/>
          <w:marRight w:val="0"/>
          <w:marTop w:val="67"/>
          <w:marBottom w:val="120"/>
          <w:divBdr>
            <w:top w:val="none" w:sz="0" w:space="0" w:color="auto"/>
            <w:left w:val="none" w:sz="0" w:space="0" w:color="auto"/>
            <w:bottom w:val="none" w:sz="0" w:space="0" w:color="auto"/>
            <w:right w:val="none" w:sz="0" w:space="0" w:color="auto"/>
          </w:divBdr>
        </w:div>
        <w:div w:id="1909270543">
          <w:marLeft w:val="475"/>
          <w:marRight w:val="0"/>
          <w:marTop w:val="62"/>
          <w:marBottom w:val="120"/>
          <w:divBdr>
            <w:top w:val="none" w:sz="0" w:space="0" w:color="auto"/>
            <w:left w:val="none" w:sz="0" w:space="0" w:color="auto"/>
            <w:bottom w:val="none" w:sz="0" w:space="0" w:color="auto"/>
            <w:right w:val="none" w:sz="0" w:space="0" w:color="auto"/>
          </w:divBdr>
        </w:div>
        <w:div w:id="1979912512">
          <w:marLeft w:val="475"/>
          <w:marRight w:val="0"/>
          <w:marTop w:val="58"/>
          <w:marBottom w:val="120"/>
          <w:divBdr>
            <w:top w:val="none" w:sz="0" w:space="0" w:color="auto"/>
            <w:left w:val="none" w:sz="0" w:space="0" w:color="auto"/>
            <w:bottom w:val="none" w:sz="0" w:space="0" w:color="auto"/>
            <w:right w:val="none" w:sz="0" w:space="0" w:color="auto"/>
          </w:divBdr>
        </w:div>
        <w:div w:id="2051953617">
          <w:marLeft w:val="475"/>
          <w:marRight w:val="0"/>
          <w:marTop w:val="58"/>
          <w:marBottom w:val="120"/>
          <w:divBdr>
            <w:top w:val="none" w:sz="0" w:space="0" w:color="auto"/>
            <w:left w:val="none" w:sz="0" w:space="0" w:color="auto"/>
            <w:bottom w:val="none" w:sz="0" w:space="0" w:color="auto"/>
            <w:right w:val="none" w:sz="0" w:space="0" w:color="auto"/>
          </w:divBdr>
        </w:div>
        <w:div w:id="2060203424">
          <w:marLeft w:val="475"/>
          <w:marRight w:val="0"/>
          <w:marTop w:val="62"/>
          <w:marBottom w:val="120"/>
          <w:divBdr>
            <w:top w:val="none" w:sz="0" w:space="0" w:color="auto"/>
            <w:left w:val="none" w:sz="0" w:space="0" w:color="auto"/>
            <w:bottom w:val="none" w:sz="0" w:space="0" w:color="auto"/>
            <w:right w:val="none" w:sz="0" w:space="0" w:color="auto"/>
          </w:divBdr>
        </w:div>
      </w:divsChild>
    </w:div>
    <w:div w:id="1186363231">
      <w:bodyDiv w:val="1"/>
      <w:marLeft w:val="0"/>
      <w:marRight w:val="0"/>
      <w:marTop w:val="0"/>
      <w:marBottom w:val="0"/>
      <w:divBdr>
        <w:top w:val="none" w:sz="0" w:space="0" w:color="auto"/>
        <w:left w:val="none" w:sz="0" w:space="0" w:color="auto"/>
        <w:bottom w:val="none" w:sz="0" w:space="0" w:color="auto"/>
        <w:right w:val="none" w:sz="0" w:space="0" w:color="auto"/>
      </w:divBdr>
      <w:divsChild>
        <w:div w:id="69933374">
          <w:marLeft w:val="994"/>
          <w:marRight w:val="0"/>
          <w:marTop w:val="38"/>
          <w:marBottom w:val="120"/>
          <w:divBdr>
            <w:top w:val="none" w:sz="0" w:space="0" w:color="auto"/>
            <w:left w:val="none" w:sz="0" w:space="0" w:color="auto"/>
            <w:bottom w:val="none" w:sz="0" w:space="0" w:color="auto"/>
            <w:right w:val="none" w:sz="0" w:space="0" w:color="auto"/>
          </w:divBdr>
        </w:div>
        <w:div w:id="391004760">
          <w:marLeft w:val="994"/>
          <w:marRight w:val="0"/>
          <w:marTop w:val="38"/>
          <w:marBottom w:val="120"/>
          <w:divBdr>
            <w:top w:val="none" w:sz="0" w:space="0" w:color="auto"/>
            <w:left w:val="none" w:sz="0" w:space="0" w:color="auto"/>
            <w:bottom w:val="none" w:sz="0" w:space="0" w:color="auto"/>
            <w:right w:val="none" w:sz="0" w:space="0" w:color="auto"/>
          </w:divBdr>
        </w:div>
        <w:div w:id="527790116">
          <w:marLeft w:val="475"/>
          <w:marRight w:val="0"/>
          <w:marTop w:val="38"/>
          <w:marBottom w:val="120"/>
          <w:divBdr>
            <w:top w:val="none" w:sz="0" w:space="0" w:color="auto"/>
            <w:left w:val="none" w:sz="0" w:space="0" w:color="auto"/>
            <w:bottom w:val="none" w:sz="0" w:space="0" w:color="auto"/>
            <w:right w:val="none" w:sz="0" w:space="0" w:color="auto"/>
          </w:divBdr>
        </w:div>
        <w:div w:id="701828548">
          <w:marLeft w:val="994"/>
          <w:marRight w:val="0"/>
          <w:marTop w:val="38"/>
          <w:marBottom w:val="120"/>
          <w:divBdr>
            <w:top w:val="none" w:sz="0" w:space="0" w:color="auto"/>
            <w:left w:val="none" w:sz="0" w:space="0" w:color="auto"/>
            <w:bottom w:val="none" w:sz="0" w:space="0" w:color="auto"/>
            <w:right w:val="none" w:sz="0" w:space="0" w:color="auto"/>
          </w:divBdr>
        </w:div>
        <w:div w:id="967123335">
          <w:marLeft w:val="994"/>
          <w:marRight w:val="0"/>
          <w:marTop w:val="38"/>
          <w:marBottom w:val="120"/>
          <w:divBdr>
            <w:top w:val="none" w:sz="0" w:space="0" w:color="auto"/>
            <w:left w:val="none" w:sz="0" w:space="0" w:color="auto"/>
            <w:bottom w:val="none" w:sz="0" w:space="0" w:color="auto"/>
            <w:right w:val="none" w:sz="0" w:space="0" w:color="auto"/>
          </w:divBdr>
        </w:div>
        <w:div w:id="1075976374">
          <w:marLeft w:val="994"/>
          <w:marRight w:val="0"/>
          <w:marTop w:val="38"/>
          <w:marBottom w:val="120"/>
          <w:divBdr>
            <w:top w:val="none" w:sz="0" w:space="0" w:color="auto"/>
            <w:left w:val="none" w:sz="0" w:space="0" w:color="auto"/>
            <w:bottom w:val="none" w:sz="0" w:space="0" w:color="auto"/>
            <w:right w:val="none" w:sz="0" w:space="0" w:color="auto"/>
          </w:divBdr>
        </w:div>
        <w:div w:id="1281570289">
          <w:marLeft w:val="475"/>
          <w:marRight w:val="0"/>
          <w:marTop w:val="38"/>
          <w:marBottom w:val="120"/>
          <w:divBdr>
            <w:top w:val="none" w:sz="0" w:space="0" w:color="auto"/>
            <w:left w:val="none" w:sz="0" w:space="0" w:color="auto"/>
            <w:bottom w:val="none" w:sz="0" w:space="0" w:color="auto"/>
            <w:right w:val="none" w:sz="0" w:space="0" w:color="auto"/>
          </w:divBdr>
        </w:div>
        <w:div w:id="1297032886">
          <w:marLeft w:val="994"/>
          <w:marRight w:val="0"/>
          <w:marTop w:val="38"/>
          <w:marBottom w:val="120"/>
          <w:divBdr>
            <w:top w:val="none" w:sz="0" w:space="0" w:color="auto"/>
            <w:left w:val="none" w:sz="0" w:space="0" w:color="auto"/>
            <w:bottom w:val="none" w:sz="0" w:space="0" w:color="auto"/>
            <w:right w:val="none" w:sz="0" w:space="0" w:color="auto"/>
          </w:divBdr>
        </w:div>
        <w:div w:id="1346053186">
          <w:marLeft w:val="994"/>
          <w:marRight w:val="0"/>
          <w:marTop w:val="38"/>
          <w:marBottom w:val="120"/>
          <w:divBdr>
            <w:top w:val="none" w:sz="0" w:space="0" w:color="auto"/>
            <w:left w:val="none" w:sz="0" w:space="0" w:color="auto"/>
            <w:bottom w:val="none" w:sz="0" w:space="0" w:color="auto"/>
            <w:right w:val="none" w:sz="0" w:space="0" w:color="auto"/>
          </w:divBdr>
        </w:div>
        <w:div w:id="1396926621">
          <w:marLeft w:val="994"/>
          <w:marRight w:val="0"/>
          <w:marTop w:val="38"/>
          <w:marBottom w:val="120"/>
          <w:divBdr>
            <w:top w:val="none" w:sz="0" w:space="0" w:color="auto"/>
            <w:left w:val="none" w:sz="0" w:space="0" w:color="auto"/>
            <w:bottom w:val="none" w:sz="0" w:space="0" w:color="auto"/>
            <w:right w:val="none" w:sz="0" w:space="0" w:color="auto"/>
          </w:divBdr>
        </w:div>
        <w:div w:id="2039037251">
          <w:marLeft w:val="475"/>
          <w:marRight w:val="0"/>
          <w:marTop w:val="38"/>
          <w:marBottom w:val="120"/>
          <w:divBdr>
            <w:top w:val="none" w:sz="0" w:space="0" w:color="auto"/>
            <w:left w:val="none" w:sz="0" w:space="0" w:color="auto"/>
            <w:bottom w:val="none" w:sz="0" w:space="0" w:color="auto"/>
            <w:right w:val="none" w:sz="0" w:space="0" w:color="auto"/>
          </w:divBdr>
        </w:div>
      </w:divsChild>
    </w:div>
    <w:div w:id="1330594047">
      <w:bodyDiv w:val="1"/>
      <w:marLeft w:val="0"/>
      <w:marRight w:val="0"/>
      <w:marTop w:val="0"/>
      <w:marBottom w:val="0"/>
      <w:divBdr>
        <w:top w:val="none" w:sz="0" w:space="0" w:color="auto"/>
        <w:left w:val="none" w:sz="0" w:space="0" w:color="auto"/>
        <w:bottom w:val="none" w:sz="0" w:space="0" w:color="auto"/>
        <w:right w:val="none" w:sz="0" w:space="0" w:color="auto"/>
      </w:divBdr>
      <w:divsChild>
        <w:div w:id="62605092">
          <w:marLeft w:val="994"/>
          <w:marRight w:val="0"/>
          <w:marTop w:val="53"/>
          <w:marBottom w:val="120"/>
          <w:divBdr>
            <w:top w:val="none" w:sz="0" w:space="0" w:color="auto"/>
            <w:left w:val="none" w:sz="0" w:space="0" w:color="auto"/>
            <w:bottom w:val="none" w:sz="0" w:space="0" w:color="auto"/>
            <w:right w:val="none" w:sz="0" w:space="0" w:color="auto"/>
          </w:divBdr>
        </w:div>
        <w:div w:id="101531569">
          <w:marLeft w:val="994"/>
          <w:marRight w:val="0"/>
          <w:marTop w:val="53"/>
          <w:marBottom w:val="120"/>
          <w:divBdr>
            <w:top w:val="none" w:sz="0" w:space="0" w:color="auto"/>
            <w:left w:val="none" w:sz="0" w:space="0" w:color="auto"/>
            <w:bottom w:val="none" w:sz="0" w:space="0" w:color="auto"/>
            <w:right w:val="none" w:sz="0" w:space="0" w:color="auto"/>
          </w:divBdr>
        </w:div>
        <w:div w:id="126551358">
          <w:marLeft w:val="994"/>
          <w:marRight w:val="0"/>
          <w:marTop w:val="53"/>
          <w:marBottom w:val="120"/>
          <w:divBdr>
            <w:top w:val="none" w:sz="0" w:space="0" w:color="auto"/>
            <w:left w:val="none" w:sz="0" w:space="0" w:color="auto"/>
            <w:bottom w:val="none" w:sz="0" w:space="0" w:color="auto"/>
            <w:right w:val="none" w:sz="0" w:space="0" w:color="auto"/>
          </w:divBdr>
        </w:div>
        <w:div w:id="579876987">
          <w:marLeft w:val="994"/>
          <w:marRight w:val="0"/>
          <w:marTop w:val="53"/>
          <w:marBottom w:val="120"/>
          <w:divBdr>
            <w:top w:val="none" w:sz="0" w:space="0" w:color="auto"/>
            <w:left w:val="none" w:sz="0" w:space="0" w:color="auto"/>
            <w:bottom w:val="none" w:sz="0" w:space="0" w:color="auto"/>
            <w:right w:val="none" w:sz="0" w:space="0" w:color="auto"/>
          </w:divBdr>
        </w:div>
        <w:div w:id="667371269">
          <w:marLeft w:val="994"/>
          <w:marRight w:val="0"/>
          <w:marTop w:val="53"/>
          <w:marBottom w:val="120"/>
          <w:divBdr>
            <w:top w:val="none" w:sz="0" w:space="0" w:color="auto"/>
            <w:left w:val="none" w:sz="0" w:space="0" w:color="auto"/>
            <w:bottom w:val="none" w:sz="0" w:space="0" w:color="auto"/>
            <w:right w:val="none" w:sz="0" w:space="0" w:color="auto"/>
          </w:divBdr>
        </w:div>
        <w:div w:id="696196890">
          <w:marLeft w:val="994"/>
          <w:marRight w:val="0"/>
          <w:marTop w:val="53"/>
          <w:marBottom w:val="120"/>
          <w:divBdr>
            <w:top w:val="none" w:sz="0" w:space="0" w:color="auto"/>
            <w:left w:val="none" w:sz="0" w:space="0" w:color="auto"/>
            <w:bottom w:val="none" w:sz="0" w:space="0" w:color="auto"/>
            <w:right w:val="none" w:sz="0" w:space="0" w:color="auto"/>
          </w:divBdr>
        </w:div>
        <w:div w:id="745567537">
          <w:marLeft w:val="475"/>
          <w:marRight w:val="0"/>
          <w:marTop w:val="62"/>
          <w:marBottom w:val="120"/>
          <w:divBdr>
            <w:top w:val="none" w:sz="0" w:space="0" w:color="auto"/>
            <w:left w:val="none" w:sz="0" w:space="0" w:color="auto"/>
            <w:bottom w:val="none" w:sz="0" w:space="0" w:color="auto"/>
            <w:right w:val="none" w:sz="0" w:space="0" w:color="auto"/>
          </w:divBdr>
        </w:div>
        <w:div w:id="869882991">
          <w:marLeft w:val="475"/>
          <w:marRight w:val="0"/>
          <w:marTop w:val="62"/>
          <w:marBottom w:val="120"/>
          <w:divBdr>
            <w:top w:val="none" w:sz="0" w:space="0" w:color="auto"/>
            <w:left w:val="none" w:sz="0" w:space="0" w:color="auto"/>
            <w:bottom w:val="none" w:sz="0" w:space="0" w:color="auto"/>
            <w:right w:val="none" w:sz="0" w:space="0" w:color="auto"/>
          </w:divBdr>
        </w:div>
        <w:div w:id="877937142">
          <w:marLeft w:val="994"/>
          <w:marRight w:val="0"/>
          <w:marTop w:val="53"/>
          <w:marBottom w:val="120"/>
          <w:divBdr>
            <w:top w:val="none" w:sz="0" w:space="0" w:color="auto"/>
            <w:left w:val="none" w:sz="0" w:space="0" w:color="auto"/>
            <w:bottom w:val="none" w:sz="0" w:space="0" w:color="auto"/>
            <w:right w:val="none" w:sz="0" w:space="0" w:color="auto"/>
          </w:divBdr>
        </w:div>
        <w:div w:id="1481922221">
          <w:marLeft w:val="475"/>
          <w:marRight w:val="0"/>
          <w:marTop w:val="62"/>
          <w:marBottom w:val="120"/>
          <w:divBdr>
            <w:top w:val="none" w:sz="0" w:space="0" w:color="auto"/>
            <w:left w:val="none" w:sz="0" w:space="0" w:color="auto"/>
            <w:bottom w:val="none" w:sz="0" w:space="0" w:color="auto"/>
            <w:right w:val="none" w:sz="0" w:space="0" w:color="auto"/>
          </w:divBdr>
        </w:div>
        <w:div w:id="1710298194">
          <w:marLeft w:val="994"/>
          <w:marRight w:val="0"/>
          <w:marTop w:val="53"/>
          <w:marBottom w:val="120"/>
          <w:divBdr>
            <w:top w:val="none" w:sz="0" w:space="0" w:color="auto"/>
            <w:left w:val="none" w:sz="0" w:space="0" w:color="auto"/>
            <w:bottom w:val="none" w:sz="0" w:space="0" w:color="auto"/>
            <w:right w:val="none" w:sz="0" w:space="0" w:color="auto"/>
          </w:divBdr>
        </w:div>
        <w:div w:id="1722629364">
          <w:marLeft w:val="994"/>
          <w:marRight w:val="0"/>
          <w:marTop w:val="53"/>
          <w:marBottom w:val="120"/>
          <w:divBdr>
            <w:top w:val="none" w:sz="0" w:space="0" w:color="auto"/>
            <w:left w:val="none" w:sz="0" w:space="0" w:color="auto"/>
            <w:bottom w:val="none" w:sz="0" w:space="0" w:color="auto"/>
            <w:right w:val="none" w:sz="0" w:space="0" w:color="auto"/>
          </w:divBdr>
        </w:div>
      </w:divsChild>
    </w:div>
    <w:div w:id="1612591993">
      <w:bodyDiv w:val="1"/>
      <w:marLeft w:val="0"/>
      <w:marRight w:val="0"/>
      <w:marTop w:val="0"/>
      <w:marBottom w:val="0"/>
      <w:divBdr>
        <w:top w:val="none" w:sz="0" w:space="0" w:color="auto"/>
        <w:left w:val="none" w:sz="0" w:space="0" w:color="auto"/>
        <w:bottom w:val="none" w:sz="0" w:space="0" w:color="auto"/>
        <w:right w:val="none" w:sz="0" w:space="0" w:color="auto"/>
      </w:divBdr>
      <w:divsChild>
        <w:div w:id="902064037">
          <w:marLeft w:val="475"/>
          <w:marRight w:val="0"/>
          <w:marTop w:val="38"/>
          <w:marBottom w:val="120"/>
          <w:divBdr>
            <w:top w:val="none" w:sz="0" w:space="0" w:color="auto"/>
            <w:left w:val="none" w:sz="0" w:space="0" w:color="auto"/>
            <w:bottom w:val="none" w:sz="0" w:space="0" w:color="auto"/>
            <w:right w:val="none" w:sz="0" w:space="0" w:color="auto"/>
          </w:divBdr>
        </w:div>
        <w:div w:id="341056401">
          <w:marLeft w:val="994"/>
          <w:marRight w:val="0"/>
          <w:marTop w:val="38"/>
          <w:marBottom w:val="120"/>
          <w:divBdr>
            <w:top w:val="none" w:sz="0" w:space="0" w:color="auto"/>
            <w:left w:val="none" w:sz="0" w:space="0" w:color="auto"/>
            <w:bottom w:val="none" w:sz="0" w:space="0" w:color="auto"/>
            <w:right w:val="none" w:sz="0" w:space="0" w:color="auto"/>
          </w:divBdr>
        </w:div>
        <w:div w:id="156305431">
          <w:marLeft w:val="994"/>
          <w:marRight w:val="0"/>
          <w:marTop w:val="38"/>
          <w:marBottom w:val="120"/>
          <w:divBdr>
            <w:top w:val="none" w:sz="0" w:space="0" w:color="auto"/>
            <w:left w:val="none" w:sz="0" w:space="0" w:color="auto"/>
            <w:bottom w:val="none" w:sz="0" w:space="0" w:color="auto"/>
            <w:right w:val="none" w:sz="0" w:space="0" w:color="auto"/>
          </w:divBdr>
        </w:div>
        <w:div w:id="583075834">
          <w:marLeft w:val="475"/>
          <w:marRight w:val="0"/>
          <w:marTop w:val="38"/>
          <w:marBottom w:val="120"/>
          <w:divBdr>
            <w:top w:val="none" w:sz="0" w:space="0" w:color="auto"/>
            <w:left w:val="none" w:sz="0" w:space="0" w:color="auto"/>
            <w:bottom w:val="none" w:sz="0" w:space="0" w:color="auto"/>
            <w:right w:val="none" w:sz="0" w:space="0" w:color="auto"/>
          </w:divBdr>
        </w:div>
        <w:div w:id="223488542">
          <w:marLeft w:val="994"/>
          <w:marRight w:val="0"/>
          <w:marTop w:val="38"/>
          <w:marBottom w:val="120"/>
          <w:divBdr>
            <w:top w:val="none" w:sz="0" w:space="0" w:color="auto"/>
            <w:left w:val="none" w:sz="0" w:space="0" w:color="auto"/>
            <w:bottom w:val="none" w:sz="0" w:space="0" w:color="auto"/>
            <w:right w:val="none" w:sz="0" w:space="0" w:color="auto"/>
          </w:divBdr>
        </w:div>
        <w:div w:id="1349137025">
          <w:marLeft w:val="994"/>
          <w:marRight w:val="0"/>
          <w:marTop w:val="38"/>
          <w:marBottom w:val="120"/>
          <w:divBdr>
            <w:top w:val="none" w:sz="0" w:space="0" w:color="auto"/>
            <w:left w:val="none" w:sz="0" w:space="0" w:color="auto"/>
            <w:bottom w:val="none" w:sz="0" w:space="0" w:color="auto"/>
            <w:right w:val="none" w:sz="0" w:space="0" w:color="auto"/>
          </w:divBdr>
        </w:div>
        <w:div w:id="1609197986">
          <w:marLeft w:val="475"/>
          <w:marRight w:val="0"/>
          <w:marTop w:val="38"/>
          <w:marBottom w:val="120"/>
          <w:divBdr>
            <w:top w:val="none" w:sz="0" w:space="0" w:color="auto"/>
            <w:left w:val="none" w:sz="0" w:space="0" w:color="auto"/>
            <w:bottom w:val="none" w:sz="0" w:space="0" w:color="auto"/>
            <w:right w:val="none" w:sz="0" w:space="0" w:color="auto"/>
          </w:divBdr>
        </w:div>
        <w:div w:id="2137483438">
          <w:marLeft w:val="994"/>
          <w:marRight w:val="0"/>
          <w:marTop w:val="38"/>
          <w:marBottom w:val="120"/>
          <w:divBdr>
            <w:top w:val="none" w:sz="0" w:space="0" w:color="auto"/>
            <w:left w:val="none" w:sz="0" w:space="0" w:color="auto"/>
            <w:bottom w:val="none" w:sz="0" w:space="0" w:color="auto"/>
            <w:right w:val="none" w:sz="0" w:space="0" w:color="auto"/>
          </w:divBdr>
        </w:div>
        <w:div w:id="1024790184">
          <w:marLeft w:val="994"/>
          <w:marRight w:val="0"/>
          <w:marTop w:val="38"/>
          <w:marBottom w:val="120"/>
          <w:divBdr>
            <w:top w:val="none" w:sz="0" w:space="0" w:color="auto"/>
            <w:left w:val="none" w:sz="0" w:space="0" w:color="auto"/>
            <w:bottom w:val="none" w:sz="0" w:space="0" w:color="auto"/>
            <w:right w:val="none" w:sz="0" w:space="0" w:color="auto"/>
          </w:divBdr>
        </w:div>
      </w:divsChild>
    </w:div>
    <w:div w:id="1686711375">
      <w:bodyDiv w:val="1"/>
      <w:marLeft w:val="0"/>
      <w:marRight w:val="0"/>
      <w:marTop w:val="0"/>
      <w:marBottom w:val="0"/>
      <w:divBdr>
        <w:top w:val="none" w:sz="0" w:space="0" w:color="auto"/>
        <w:left w:val="none" w:sz="0" w:space="0" w:color="auto"/>
        <w:bottom w:val="none" w:sz="0" w:space="0" w:color="auto"/>
        <w:right w:val="none" w:sz="0" w:space="0" w:color="auto"/>
      </w:divBdr>
    </w:div>
    <w:div w:id="1693608762">
      <w:bodyDiv w:val="1"/>
      <w:marLeft w:val="0"/>
      <w:marRight w:val="0"/>
      <w:marTop w:val="0"/>
      <w:marBottom w:val="0"/>
      <w:divBdr>
        <w:top w:val="none" w:sz="0" w:space="0" w:color="auto"/>
        <w:left w:val="none" w:sz="0" w:space="0" w:color="auto"/>
        <w:bottom w:val="none" w:sz="0" w:space="0" w:color="auto"/>
        <w:right w:val="none" w:sz="0" w:space="0" w:color="auto"/>
      </w:divBdr>
      <w:divsChild>
        <w:div w:id="38094225">
          <w:marLeft w:val="994"/>
          <w:marRight w:val="0"/>
          <w:marTop w:val="53"/>
          <w:marBottom w:val="120"/>
          <w:divBdr>
            <w:top w:val="none" w:sz="0" w:space="0" w:color="auto"/>
            <w:left w:val="none" w:sz="0" w:space="0" w:color="auto"/>
            <w:bottom w:val="none" w:sz="0" w:space="0" w:color="auto"/>
            <w:right w:val="none" w:sz="0" w:space="0" w:color="auto"/>
          </w:divBdr>
        </w:div>
        <w:div w:id="323121913">
          <w:marLeft w:val="994"/>
          <w:marRight w:val="0"/>
          <w:marTop w:val="53"/>
          <w:marBottom w:val="120"/>
          <w:divBdr>
            <w:top w:val="none" w:sz="0" w:space="0" w:color="auto"/>
            <w:left w:val="none" w:sz="0" w:space="0" w:color="auto"/>
            <w:bottom w:val="none" w:sz="0" w:space="0" w:color="auto"/>
            <w:right w:val="none" w:sz="0" w:space="0" w:color="auto"/>
          </w:divBdr>
        </w:div>
        <w:div w:id="556622474">
          <w:marLeft w:val="475"/>
          <w:marRight w:val="0"/>
          <w:marTop w:val="62"/>
          <w:marBottom w:val="120"/>
          <w:divBdr>
            <w:top w:val="none" w:sz="0" w:space="0" w:color="auto"/>
            <w:left w:val="none" w:sz="0" w:space="0" w:color="auto"/>
            <w:bottom w:val="none" w:sz="0" w:space="0" w:color="auto"/>
            <w:right w:val="none" w:sz="0" w:space="0" w:color="auto"/>
          </w:divBdr>
        </w:div>
        <w:div w:id="1699696364">
          <w:marLeft w:val="994"/>
          <w:marRight w:val="0"/>
          <w:marTop w:val="53"/>
          <w:marBottom w:val="120"/>
          <w:divBdr>
            <w:top w:val="none" w:sz="0" w:space="0" w:color="auto"/>
            <w:left w:val="none" w:sz="0" w:space="0" w:color="auto"/>
            <w:bottom w:val="none" w:sz="0" w:space="0" w:color="auto"/>
            <w:right w:val="none" w:sz="0" w:space="0" w:color="auto"/>
          </w:divBdr>
        </w:div>
        <w:div w:id="1726877225">
          <w:marLeft w:val="475"/>
          <w:marRight w:val="0"/>
          <w:marTop w:val="62"/>
          <w:marBottom w:val="120"/>
          <w:divBdr>
            <w:top w:val="none" w:sz="0" w:space="0" w:color="auto"/>
            <w:left w:val="none" w:sz="0" w:space="0" w:color="auto"/>
            <w:bottom w:val="none" w:sz="0" w:space="0" w:color="auto"/>
            <w:right w:val="none" w:sz="0" w:space="0" w:color="auto"/>
          </w:divBdr>
        </w:div>
        <w:div w:id="1842236107">
          <w:marLeft w:val="994"/>
          <w:marRight w:val="0"/>
          <w:marTop w:val="53"/>
          <w:marBottom w:val="120"/>
          <w:divBdr>
            <w:top w:val="none" w:sz="0" w:space="0" w:color="auto"/>
            <w:left w:val="none" w:sz="0" w:space="0" w:color="auto"/>
            <w:bottom w:val="none" w:sz="0" w:space="0" w:color="auto"/>
            <w:right w:val="none" w:sz="0" w:space="0" w:color="auto"/>
          </w:divBdr>
        </w:div>
        <w:div w:id="1968463613">
          <w:marLeft w:val="475"/>
          <w:marRight w:val="0"/>
          <w:marTop w:val="62"/>
          <w:marBottom w:val="120"/>
          <w:divBdr>
            <w:top w:val="none" w:sz="0" w:space="0" w:color="auto"/>
            <w:left w:val="none" w:sz="0" w:space="0" w:color="auto"/>
            <w:bottom w:val="none" w:sz="0" w:space="0" w:color="auto"/>
            <w:right w:val="none" w:sz="0" w:space="0" w:color="auto"/>
          </w:divBdr>
        </w:div>
      </w:divsChild>
    </w:div>
    <w:div w:id="1810244847">
      <w:bodyDiv w:val="1"/>
      <w:marLeft w:val="0"/>
      <w:marRight w:val="0"/>
      <w:marTop w:val="0"/>
      <w:marBottom w:val="0"/>
      <w:divBdr>
        <w:top w:val="none" w:sz="0" w:space="0" w:color="auto"/>
        <w:left w:val="none" w:sz="0" w:space="0" w:color="auto"/>
        <w:bottom w:val="none" w:sz="0" w:space="0" w:color="auto"/>
        <w:right w:val="none" w:sz="0" w:space="0" w:color="auto"/>
      </w:divBdr>
      <w:divsChild>
        <w:div w:id="252471840">
          <w:marLeft w:val="475"/>
          <w:marRight w:val="0"/>
          <w:marTop w:val="62"/>
          <w:marBottom w:val="120"/>
          <w:divBdr>
            <w:top w:val="none" w:sz="0" w:space="0" w:color="auto"/>
            <w:left w:val="none" w:sz="0" w:space="0" w:color="auto"/>
            <w:bottom w:val="none" w:sz="0" w:space="0" w:color="auto"/>
            <w:right w:val="none" w:sz="0" w:space="0" w:color="auto"/>
          </w:divBdr>
        </w:div>
        <w:div w:id="1529299091">
          <w:marLeft w:val="475"/>
          <w:marRight w:val="0"/>
          <w:marTop w:val="62"/>
          <w:marBottom w:val="120"/>
          <w:divBdr>
            <w:top w:val="none" w:sz="0" w:space="0" w:color="auto"/>
            <w:left w:val="none" w:sz="0" w:space="0" w:color="auto"/>
            <w:bottom w:val="none" w:sz="0" w:space="0" w:color="auto"/>
            <w:right w:val="none" w:sz="0" w:space="0" w:color="auto"/>
          </w:divBdr>
        </w:div>
        <w:div w:id="610279744">
          <w:marLeft w:val="994"/>
          <w:marRight w:val="0"/>
          <w:marTop w:val="53"/>
          <w:marBottom w:val="120"/>
          <w:divBdr>
            <w:top w:val="none" w:sz="0" w:space="0" w:color="auto"/>
            <w:left w:val="none" w:sz="0" w:space="0" w:color="auto"/>
            <w:bottom w:val="none" w:sz="0" w:space="0" w:color="auto"/>
            <w:right w:val="none" w:sz="0" w:space="0" w:color="auto"/>
          </w:divBdr>
        </w:div>
        <w:div w:id="1877083906">
          <w:marLeft w:val="994"/>
          <w:marRight w:val="0"/>
          <w:marTop w:val="53"/>
          <w:marBottom w:val="120"/>
          <w:divBdr>
            <w:top w:val="none" w:sz="0" w:space="0" w:color="auto"/>
            <w:left w:val="none" w:sz="0" w:space="0" w:color="auto"/>
            <w:bottom w:val="none" w:sz="0" w:space="0" w:color="auto"/>
            <w:right w:val="none" w:sz="0" w:space="0" w:color="auto"/>
          </w:divBdr>
        </w:div>
        <w:div w:id="1355810786">
          <w:marLeft w:val="994"/>
          <w:marRight w:val="0"/>
          <w:marTop w:val="53"/>
          <w:marBottom w:val="120"/>
          <w:divBdr>
            <w:top w:val="none" w:sz="0" w:space="0" w:color="auto"/>
            <w:left w:val="none" w:sz="0" w:space="0" w:color="auto"/>
            <w:bottom w:val="none" w:sz="0" w:space="0" w:color="auto"/>
            <w:right w:val="none" w:sz="0" w:space="0" w:color="auto"/>
          </w:divBdr>
        </w:div>
        <w:div w:id="127624362">
          <w:marLeft w:val="475"/>
          <w:marRight w:val="0"/>
          <w:marTop w:val="62"/>
          <w:marBottom w:val="120"/>
          <w:divBdr>
            <w:top w:val="none" w:sz="0" w:space="0" w:color="auto"/>
            <w:left w:val="none" w:sz="0" w:space="0" w:color="auto"/>
            <w:bottom w:val="none" w:sz="0" w:space="0" w:color="auto"/>
            <w:right w:val="none" w:sz="0" w:space="0" w:color="auto"/>
          </w:divBdr>
        </w:div>
        <w:div w:id="1225140516">
          <w:marLeft w:val="994"/>
          <w:marRight w:val="0"/>
          <w:marTop w:val="53"/>
          <w:marBottom w:val="120"/>
          <w:divBdr>
            <w:top w:val="none" w:sz="0" w:space="0" w:color="auto"/>
            <w:left w:val="none" w:sz="0" w:space="0" w:color="auto"/>
            <w:bottom w:val="none" w:sz="0" w:space="0" w:color="auto"/>
            <w:right w:val="none" w:sz="0" w:space="0" w:color="auto"/>
          </w:divBdr>
        </w:div>
      </w:divsChild>
    </w:div>
    <w:div w:id="1857843985">
      <w:bodyDiv w:val="1"/>
      <w:marLeft w:val="0"/>
      <w:marRight w:val="0"/>
      <w:marTop w:val="0"/>
      <w:marBottom w:val="0"/>
      <w:divBdr>
        <w:top w:val="none" w:sz="0" w:space="0" w:color="auto"/>
        <w:left w:val="none" w:sz="0" w:space="0" w:color="auto"/>
        <w:bottom w:val="none" w:sz="0" w:space="0" w:color="auto"/>
        <w:right w:val="none" w:sz="0" w:space="0" w:color="auto"/>
      </w:divBdr>
    </w:div>
    <w:div w:id="1894389913">
      <w:bodyDiv w:val="1"/>
      <w:marLeft w:val="0"/>
      <w:marRight w:val="0"/>
      <w:marTop w:val="0"/>
      <w:marBottom w:val="0"/>
      <w:divBdr>
        <w:top w:val="none" w:sz="0" w:space="0" w:color="auto"/>
        <w:left w:val="none" w:sz="0" w:space="0" w:color="auto"/>
        <w:bottom w:val="none" w:sz="0" w:space="0" w:color="auto"/>
        <w:right w:val="none" w:sz="0" w:space="0" w:color="auto"/>
      </w:divBdr>
    </w:div>
    <w:div w:id="1906984550">
      <w:bodyDiv w:val="1"/>
      <w:marLeft w:val="0"/>
      <w:marRight w:val="0"/>
      <w:marTop w:val="0"/>
      <w:marBottom w:val="0"/>
      <w:divBdr>
        <w:top w:val="none" w:sz="0" w:space="0" w:color="auto"/>
        <w:left w:val="none" w:sz="0" w:space="0" w:color="auto"/>
        <w:bottom w:val="none" w:sz="0" w:space="0" w:color="auto"/>
        <w:right w:val="none" w:sz="0" w:space="0" w:color="auto"/>
      </w:divBdr>
    </w:div>
    <w:div w:id="2104648226">
      <w:bodyDiv w:val="1"/>
      <w:marLeft w:val="0"/>
      <w:marRight w:val="0"/>
      <w:marTop w:val="0"/>
      <w:marBottom w:val="0"/>
      <w:divBdr>
        <w:top w:val="none" w:sz="0" w:space="0" w:color="auto"/>
        <w:left w:val="none" w:sz="0" w:space="0" w:color="auto"/>
        <w:bottom w:val="none" w:sz="0" w:space="0" w:color="auto"/>
        <w:right w:val="none" w:sz="0" w:space="0" w:color="auto"/>
      </w:divBdr>
      <w:divsChild>
        <w:div w:id="436755034">
          <w:marLeft w:val="475"/>
          <w:marRight w:val="0"/>
          <w:marTop w:val="67"/>
          <w:marBottom w:val="120"/>
          <w:divBdr>
            <w:top w:val="none" w:sz="0" w:space="0" w:color="auto"/>
            <w:left w:val="none" w:sz="0" w:space="0" w:color="auto"/>
            <w:bottom w:val="none" w:sz="0" w:space="0" w:color="auto"/>
            <w:right w:val="none" w:sz="0" w:space="0" w:color="auto"/>
          </w:divBdr>
        </w:div>
        <w:div w:id="1035732001">
          <w:marLeft w:val="475"/>
          <w:marRight w:val="0"/>
          <w:marTop w:val="67"/>
          <w:marBottom w:val="120"/>
          <w:divBdr>
            <w:top w:val="none" w:sz="0" w:space="0" w:color="auto"/>
            <w:left w:val="none" w:sz="0" w:space="0" w:color="auto"/>
            <w:bottom w:val="none" w:sz="0" w:space="0" w:color="auto"/>
            <w:right w:val="none" w:sz="0" w:space="0" w:color="auto"/>
          </w:divBdr>
        </w:div>
        <w:div w:id="1060978139">
          <w:marLeft w:val="994"/>
          <w:marRight w:val="0"/>
          <w:marTop w:val="58"/>
          <w:marBottom w:val="120"/>
          <w:divBdr>
            <w:top w:val="none" w:sz="0" w:space="0" w:color="auto"/>
            <w:left w:val="none" w:sz="0" w:space="0" w:color="auto"/>
            <w:bottom w:val="none" w:sz="0" w:space="0" w:color="auto"/>
            <w:right w:val="none" w:sz="0" w:space="0" w:color="auto"/>
          </w:divBdr>
        </w:div>
        <w:div w:id="1266957960">
          <w:marLeft w:val="994"/>
          <w:marRight w:val="0"/>
          <w:marTop w:val="58"/>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2019-03-09T01:44:00Z</dcterms:created>
  <dcterms:modified xsi:type="dcterms:W3CDTF">2019-03-11T00:24:00Z</dcterms:modified>
</cp:coreProperties>
</file>