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A72" w:rsidRPr="00EB2A8B" w:rsidRDefault="00023622" w:rsidP="00793A72">
      <w:pPr>
        <w:jc w:val="center"/>
        <w:rPr>
          <w:rFonts w:ascii="Times New Roman" w:hAnsi="Times New Roman"/>
          <w:b/>
          <w:sz w:val="28"/>
          <w:szCs w:val="28"/>
        </w:rPr>
      </w:pPr>
      <w:r w:rsidRPr="00EB2A8B">
        <w:rPr>
          <w:rFonts w:ascii="Times New Roman" w:hAnsi="Times New Roman"/>
          <w:b/>
          <w:sz w:val="28"/>
          <w:szCs w:val="28"/>
        </w:rPr>
        <w:t xml:space="preserve">Teacher Preparation Notes for </w:t>
      </w:r>
      <w:r w:rsidR="00793A72" w:rsidRPr="00EB2A8B">
        <w:rPr>
          <w:rFonts w:ascii="Times New Roman" w:hAnsi="Times New Roman"/>
          <w:b/>
          <w:sz w:val="28"/>
          <w:szCs w:val="28"/>
        </w:rPr>
        <w:t>Regulation of Human Heart Rate</w:t>
      </w:r>
    </w:p>
    <w:p w:rsidR="001D3B8A" w:rsidRPr="00EB2A8B" w:rsidRDefault="00023622" w:rsidP="00793A72">
      <w:pPr>
        <w:jc w:val="center"/>
        <w:rPr>
          <w:rFonts w:ascii="Times New Roman" w:hAnsi="Times New Roman"/>
          <w:sz w:val="16"/>
          <w:szCs w:val="16"/>
        </w:rPr>
      </w:pPr>
      <w:r w:rsidRPr="00EB2A8B">
        <w:rPr>
          <w:rFonts w:ascii="Times New Roman" w:hAnsi="Times New Roman"/>
          <w:sz w:val="16"/>
          <w:szCs w:val="16"/>
        </w:rPr>
        <w:t>by Dr. Ingrid Waldron, Department of Biology, University of Pennsylvania,</w:t>
      </w:r>
      <w:r w:rsidR="00F313DE" w:rsidRPr="00EB2A8B">
        <w:rPr>
          <w:rFonts w:ascii="Times New Roman" w:hAnsi="Times New Roman"/>
          <w:sz w:val="16"/>
          <w:szCs w:val="16"/>
        </w:rPr>
        <w:t xml:space="preserve"> 201</w:t>
      </w:r>
      <w:r w:rsidR="00364ADB">
        <w:rPr>
          <w:rFonts w:ascii="Times New Roman" w:hAnsi="Times New Roman"/>
          <w:sz w:val="16"/>
          <w:szCs w:val="16"/>
        </w:rPr>
        <w:t>5</w:t>
      </w:r>
      <w:r w:rsidRPr="00EB2A8B">
        <w:rPr>
          <w:rStyle w:val="FootnoteReference"/>
          <w:rFonts w:ascii="Times New Roman" w:hAnsi="Times New Roman"/>
          <w:sz w:val="16"/>
          <w:szCs w:val="16"/>
        </w:rPr>
        <w:footnoteReference w:id="1"/>
      </w:r>
    </w:p>
    <w:p w:rsidR="00B35BF8" w:rsidRDefault="00B35BF8">
      <w:pPr>
        <w:rPr>
          <w:rFonts w:ascii="Times New Roman" w:hAnsi="Times New Roman"/>
          <w:u w:val="single"/>
        </w:rPr>
      </w:pPr>
    </w:p>
    <w:p w:rsidR="00B35BF8" w:rsidRDefault="00B35BF8">
      <w:pPr>
        <w:rPr>
          <w:rFonts w:ascii="Times New Roman" w:hAnsi="Times New Roman"/>
        </w:rPr>
      </w:pPr>
      <w:r>
        <w:rPr>
          <w:rFonts w:ascii="Times New Roman" w:hAnsi="Times New Roman"/>
        </w:rPr>
        <w:t>In</w:t>
      </w:r>
      <w:r w:rsidRPr="00B35BF8">
        <w:rPr>
          <w:rFonts w:ascii="Times New Roman" w:hAnsi="Times New Roman"/>
        </w:rPr>
        <w:t xml:space="preserve"> this activity students learn how to measure heart rate accurately.</w:t>
      </w:r>
      <w:r>
        <w:rPr>
          <w:rFonts w:ascii="Times New Roman" w:hAnsi="Times New Roman"/>
        </w:rPr>
        <w:t xml:space="preserve"> Then students design and carry out an experiment to test the effects of an activity or stimulus on heart rate, analyze and interpret the data, and present their experiments in a poster session.</w:t>
      </w:r>
    </w:p>
    <w:p w:rsidR="00385F47" w:rsidRDefault="00385F47">
      <w:pPr>
        <w:rPr>
          <w:rFonts w:ascii="Times New Roman" w:hAnsi="Times New Roman"/>
        </w:rPr>
      </w:pPr>
    </w:p>
    <w:p w:rsidR="00385F47" w:rsidRPr="00AF4CD8" w:rsidRDefault="00385F47" w:rsidP="00385F47">
      <w:pPr>
        <w:rPr>
          <w:rFonts w:ascii="Times New Roman" w:hAnsi="Times New Roman"/>
        </w:rPr>
      </w:pPr>
      <w:r>
        <w:rPr>
          <w:rFonts w:ascii="Times New Roman" w:hAnsi="Times New Roman"/>
        </w:rPr>
        <w:t xml:space="preserve">This activity for middle school or high school students </w:t>
      </w:r>
      <w:r w:rsidR="008D5C16">
        <w:rPr>
          <w:rFonts w:ascii="Times New Roman" w:hAnsi="Times New Roman"/>
        </w:rPr>
        <w:t>is designed for</w:t>
      </w:r>
      <w:r>
        <w:rPr>
          <w:rFonts w:ascii="Times New Roman" w:hAnsi="Times New Roman"/>
        </w:rPr>
        <w:t xml:space="preserve"> two 50-minute periods. </w:t>
      </w:r>
      <w:r w:rsidR="00B27278">
        <w:rPr>
          <w:rFonts w:ascii="Times New Roman" w:hAnsi="Times New Roman"/>
        </w:rPr>
        <w:t>If you have</w:t>
      </w:r>
      <w:r w:rsidR="00311578">
        <w:rPr>
          <w:rFonts w:ascii="Times New Roman" w:hAnsi="Times New Roman"/>
        </w:rPr>
        <w:t xml:space="preserve"> only one class period for this activity</w:t>
      </w:r>
      <w:r w:rsidR="00B27278">
        <w:rPr>
          <w:rFonts w:ascii="Times New Roman" w:hAnsi="Times New Roman"/>
        </w:rPr>
        <w:t xml:space="preserve">, </w:t>
      </w:r>
      <w:r w:rsidR="00311578">
        <w:rPr>
          <w:rFonts w:ascii="Times New Roman" w:hAnsi="Times New Roman"/>
        </w:rPr>
        <w:t>you can</w:t>
      </w:r>
      <w:r w:rsidRPr="00AF4CD8">
        <w:rPr>
          <w:rFonts w:ascii="Times New Roman" w:hAnsi="Times New Roman"/>
        </w:rPr>
        <w:t>:</w:t>
      </w:r>
      <w:r w:rsidR="00311578">
        <w:rPr>
          <w:rFonts w:ascii="Times New Roman" w:hAnsi="Times New Roman"/>
        </w:rPr>
        <w:t xml:space="preserve"> </w:t>
      </w:r>
    </w:p>
    <w:p w:rsidR="00385F47" w:rsidRPr="00AF4CD8" w:rsidRDefault="00311578" w:rsidP="00385F47">
      <w:pPr>
        <w:numPr>
          <w:ilvl w:val="0"/>
          <w:numId w:val="8"/>
        </w:numPr>
        <w:rPr>
          <w:rFonts w:ascii="Times New Roman" w:hAnsi="Times New Roman"/>
        </w:rPr>
      </w:pPr>
      <w:r>
        <w:rPr>
          <w:rFonts w:ascii="Times New Roman" w:hAnsi="Times New Roman"/>
        </w:rPr>
        <w:t xml:space="preserve">restrict </w:t>
      </w:r>
      <w:r w:rsidR="00385F47" w:rsidRPr="00AF4CD8">
        <w:rPr>
          <w:rFonts w:ascii="Times New Roman" w:hAnsi="Times New Roman"/>
        </w:rPr>
        <w:t>experimental design to activities that do not require the students to bring any additional equipment or supplies;</w:t>
      </w:r>
    </w:p>
    <w:p w:rsidR="00385F47" w:rsidRPr="00AF4CD8" w:rsidRDefault="00311578" w:rsidP="00385F47">
      <w:pPr>
        <w:numPr>
          <w:ilvl w:val="0"/>
          <w:numId w:val="8"/>
        </w:numPr>
        <w:rPr>
          <w:rFonts w:ascii="Times New Roman" w:hAnsi="Times New Roman"/>
        </w:rPr>
      </w:pPr>
      <w:r>
        <w:rPr>
          <w:rFonts w:ascii="Times New Roman" w:hAnsi="Times New Roman"/>
        </w:rPr>
        <w:t xml:space="preserve">have students design experiments </w:t>
      </w:r>
      <w:r w:rsidR="00385F47" w:rsidRPr="00AF4CD8">
        <w:rPr>
          <w:rFonts w:ascii="Times New Roman" w:hAnsi="Times New Roman"/>
        </w:rPr>
        <w:t>in which each student takes his or her own heart rate, carries out the experimental activity, and then takes his or her own heart rate again, so the data for all subjects can be recorded simultaneously rather than sequentially;</w:t>
      </w:r>
    </w:p>
    <w:p w:rsidR="00385F47" w:rsidRDefault="00311578" w:rsidP="00B27278">
      <w:pPr>
        <w:numPr>
          <w:ilvl w:val="0"/>
          <w:numId w:val="8"/>
        </w:numPr>
        <w:rPr>
          <w:rFonts w:ascii="Times New Roman" w:hAnsi="Times New Roman"/>
        </w:rPr>
      </w:pPr>
      <w:r>
        <w:rPr>
          <w:rFonts w:ascii="Times New Roman" w:hAnsi="Times New Roman"/>
        </w:rPr>
        <w:t xml:space="preserve">eliminate </w:t>
      </w:r>
      <w:r w:rsidR="00385F47" w:rsidRPr="00AF4CD8">
        <w:rPr>
          <w:rFonts w:ascii="Times New Roman" w:hAnsi="Times New Roman"/>
        </w:rPr>
        <w:t>the poster presentation.</w:t>
      </w:r>
    </w:p>
    <w:p w:rsidR="00793A72" w:rsidRPr="00B35BF8" w:rsidRDefault="00793A72">
      <w:pPr>
        <w:rPr>
          <w:rFonts w:ascii="Times New Roman" w:hAnsi="Times New Roman"/>
        </w:rPr>
      </w:pPr>
    </w:p>
    <w:p w:rsidR="00F313DE" w:rsidRPr="00AF4CD8" w:rsidRDefault="00F313DE" w:rsidP="00F313DE">
      <w:pPr>
        <w:rPr>
          <w:rFonts w:ascii="Times New Roman" w:hAnsi="Times New Roman"/>
        </w:rPr>
      </w:pPr>
      <w:r w:rsidRPr="00AF4CD8">
        <w:rPr>
          <w:rFonts w:ascii="Times New Roman" w:hAnsi="Times New Roman"/>
          <w:b/>
        </w:rPr>
        <w:t>Learning Goals</w:t>
      </w:r>
    </w:p>
    <w:p w:rsidR="00F313DE" w:rsidRPr="00AF4CD8" w:rsidRDefault="00F313DE" w:rsidP="00F313DE">
      <w:pPr>
        <w:rPr>
          <w:rFonts w:ascii="Times New Roman" w:hAnsi="Times New Roman"/>
        </w:rPr>
      </w:pPr>
      <w:r w:rsidRPr="00AF4CD8">
        <w:rPr>
          <w:rFonts w:ascii="Times New Roman" w:hAnsi="Times New Roman"/>
          <w:u w:val="single"/>
        </w:rPr>
        <w:t>Students Engage in Scientific Practices</w:t>
      </w:r>
      <w:r w:rsidRPr="00AF4CD8">
        <w:rPr>
          <w:rStyle w:val="FootnoteReference"/>
          <w:rFonts w:ascii="Times New Roman" w:hAnsi="Times New Roman"/>
        </w:rPr>
        <w:footnoteReference w:id="2"/>
      </w:r>
    </w:p>
    <w:p w:rsidR="00F313DE" w:rsidRPr="00AF4CD8" w:rsidRDefault="00F313DE" w:rsidP="00F313DE">
      <w:pPr>
        <w:rPr>
          <w:rFonts w:ascii="Times New Roman" w:hAnsi="Times New Roman"/>
        </w:rPr>
      </w:pPr>
      <w:r w:rsidRPr="00AF4CD8">
        <w:rPr>
          <w:rFonts w:ascii="Times New Roman" w:hAnsi="Times New Roman"/>
        </w:rPr>
        <w:t>"Planning and carrying out investigations" – Students should be able to:</w:t>
      </w:r>
    </w:p>
    <w:p w:rsidR="00F313DE" w:rsidRPr="00AF4CD8" w:rsidRDefault="00F313DE" w:rsidP="00F313DE">
      <w:pPr>
        <w:numPr>
          <w:ilvl w:val="0"/>
          <w:numId w:val="5"/>
        </w:numPr>
        <w:rPr>
          <w:rFonts w:ascii="Times New Roman" w:hAnsi="Times New Roman"/>
        </w:rPr>
      </w:pPr>
      <w:r w:rsidRPr="00AF4CD8">
        <w:rPr>
          <w:rFonts w:ascii="Times New Roman" w:hAnsi="Times New Roman"/>
        </w:rPr>
        <w:t>"Decide what data are to be gathered … and how measurements will be recorded."</w:t>
      </w:r>
    </w:p>
    <w:p w:rsidR="00F313DE" w:rsidRPr="00AF4CD8" w:rsidRDefault="00F313DE" w:rsidP="00F313DE">
      <w:pPr>
        <w:numPr>
          <w:ilvl w:val="0"/>
          <w:numId w:val="5"/>
        </w:numPr>
        <w:rPr>
          <w:rFonts w:ascii="Times New Roman" w:hAnsi="Times New Roman"/>
        </w:rPr>
      </w:pPr>
      <w:r w:rsidRPr="00AF4CD8">
        <w:rPr>
          <w:rFonts w:ascii="Times New Roman" w:hAnsi="Times New Roman"/>
        </w:rPr>
        <w:t>"Decide how much data are needed to produce reliable measurements and consider any limitations on the precision of the data."</w:t>
      </w:r>
    </w:p>
    <w:p w:rsidR="00F313DE" w:rsidRPr="00AF4CD8" w:rsidRDefault="00F313DE" w:rsidP="00F313DE">
      <w:pPr>
        <w:numPr>
          <w:ilvl w:val="0"/>
          <w:numId w:val="5"/>
        </w:numPr>
        <w:rPr>
          <w:rFonts w:ascii="Times New Roman" w:hAnsi="Times New Roman"/>
        </w:rPr>
      </w:pPr>
      <w:r w:rsidRPr="00AF4CD8">
        <w:rPr>
          <w:rFonts w:ascii="Times New Roman" w:hAnsi="Times New Roman"/>
        </w:rPr>
        <w:t>"Plan experimental… procedures, identifying… the need for controls."</w:t>
      </w:r>
    </w:p>
    <w:p w:rsidR="00F313DE" w:rsidRPr="00AF4CD8" w:rsidRDefault="00F313DE" w:rsidP="00F313DE">
      <w:pPr>
        <w:rPr>
          <w:rFonts w:ascii="Times New Roman" w:hAnsi="Times New Roman"/>
        </w:rPr>
      </w:pPr>
      <w:r w:rsidRPr="00AF4CD8">
        <w:rPr>
          <w:rFonts w:ascii="Times New Roman" w:hAnsi="Times New Roman"/>
        </w:rPr>
        <w:t>"Analyzing and interpreting data" – Students should be able to:</w:t>
      </w:r>
    </w:p>
    <w:p w:rsidR="00F313DE" w:rsidRPr="00AF4CD8" w:rsidRDefault="00F313DE" w:rsidP="00F313DE">
      <w:pPr>
        <w:numPr>
          <w:ilvl w:val="0"/>
          <w:numId w:val="6"/>
        </w:numPr>
        <w:rPr>
          <w:rFonts w:ascii="Times New Roman" w:hAnsi="Times New Roman"/>
        </w:rPr>
      </w:pPr>
      <w:r w:rsidRPr="00AF4CD8">
        <w:rPr>
          <w:rFonts w:ascii="Times New Roman" w:hAnsi="Times New Roman"/>
        </w:rPr>
        <w:t>"Analyze data systematically, either to look for salient patterns or to test whether data are consistent with an initial hypothesis."</w:t>
      </w:r>
    </w:p>
    <w:p w:rsidR="00F313DE" w:rsidRPr="00AF4CD8" w:rsidRDefault="00F313DE" w:rsidP="00F313DE">
      <w:pPr>
        <w:numPr>
          <w:ilvl w:val="0"/>
          <w:numId w:val="6"/>
        </w:numPr>
        <w:rPr>
          <w:rFonts w:ascii="Times New Roman" w:hAnsi="Times New Roman"/>
        </w:rPr>
      </w:pPr>
      <w:r w:rsidRPr="00AF4CD8">
        <w:rPr>
          <w:rFonts w:ascii="Times New Roman" w:hAnsi="Times New Roman"/>
        </w:rPr>
        <w:t>"Evaluate the strength of the conclusion that can be inferred from any data set…"</w:t>
      </w:r>
    </w:p>
    <w:p w:rsidR="00F313DE" w:rsidRPr="00AF4CD8" w:rsidRDefault="00F313DE" w:rsidP="00F313DE">
      <w:pPr>
        <w:rPr>
          <w:rFonts w:ascii="Times New Roman" w:hAnsi="Times New Roman"/>
        </w:rPr>
      </w:pPr>
    </w:p>
    <w:p w:rsidR="00F313DE" w:rsidRPr="00AF4CD8" w:rsidRDefault="00F313DE" w:rsidP="00F313DE">
      <w:pPr>
        <w:rPr>
          <w:rFonts w:ascii="Times New Roman" w:hAnsi="Times New Roman"/>
          <w:u w:val="single"/>
        </w:rPr>
      </w:pPr>
      <w:r w:rsidRPr="00AF4CD8">
        <w:rPr>
          <w:rFonts w:ascii="Times New Roman" w:hAnsi="Times New Roman"/>
          <w:u w:val="single"/>
        </w:rPr>
        <w:t>Additional Teaching Points</w:t>
      </w:r>
    </w:p>
    <w:p w:rsidR="00C15785" w:rsidRPr="00AF4CD8" w:rsidRDefault="00E0006D" w:rsidP="00C15785">
      <w:pPr>
        <w:numPr>
          <w:ilvl w:val="0"/>
          <w:numId w:val="7"/>
        </w:numPr>
        <w:ind w:left="360"/>
        <w:rPr>
          <w:rFonts w:ascii="Times New Roman" w:hAnsi="Times New Roman"/>
        </w:rPr>
      </w:pPr>
      <w:r>
        <w:rPr>
          <w:rFonts w:ascii="Times New Roman" w:hAnsi="Times New Roman"/>
        </w:rPr>
        <w:t>need for experiments to have</w:t>
      </w:r>
      <w:r w:rsidR="00C15785" w:rsidRPr="00AF4CD8">
        <w:rPr>
          <w:rFonts w:ascii="Times New Roman" w:hAnsi="Times New Roman"/>
        </w:rPr>
        <w:t>:</w:t>
      </w:r>
    </w:p>
    <w:p w:rsidR="00C15785" w:rsidRPr="00AF4CD8" w:rsidRDefault="00C15785" w:rsidP="00C15785">
      <w:pPr>
        <w:numPr>
          <w:ilvl w:val="1"/>
          <w:numId w:val="7"/>
        </w:numPr>
        <w:ind w:left="1080"/>
        <w:rPr>
          <w:rFonts w:ascii="Times New Roman" w:hAnsi="Times New Roman"/>
        </w:rPr>
      </w:pPr>
      <w:r w:rsidRPr="00AF4CD8">
        <w:rPr>
          <w:rFonts w:ascii="Times New Roman" w:hAnsi="Times New Roman"/>
        </w:rPr>
        <w:t>clear testable hypothesis</w:t>
      </w:r>
    </w:p>
    <w:p w:rsidR="009D4E00" w:rsidRDefault="00C15785" w:rsidP="00C15785">
      <w:pPr>
        <w:numPr>
          <w:ilvl w:val="1"/>
          <w:numId w:val="7"/>
        </w:numPr>
        <w:ind w:left="1080"/>
        <w:rPr>
          <w:rFonts w:ascii="Times New Roman" w:hAnsi="Times New Roman"/>
        </w:rPr>
      </w:pPr>
      <w:r w:rsidRPr="00AF4CD8">
        <w:rPr>
          <w:rFonts w:ascii="Times New Roman" w:hAnsi="Times New Roman"/>
        </w:rPr>
        <w:t xml:space="preserve">well-specified methods that vary only one factor and keep </w:t>
      </w:r>
      <w:proofErr w:type="gramStart"/>
      <w:r w:rsidRPr="00AF4CD8">
        <w:rPr>
          <w:rFonts w:ascii="Times New Roman" w:hAnsi="Times New Roman"/>
        </w:rPr>
        <w:t>other</w:t>
      </w:r>
      <w:proofErr w:type="gramEnd"/>
      <w:r w:rsidRPr="00AF4CD8">
        <w:rPr>
          <w:rFonts w:ascii="Times New Roman" w:hAnsi="Times New Roman"/>
        </w:rPr>
        <w:t xml:space="preserve"> factors constant</w:t>
      </w:r>
    </w:p>
    <w:p w:rsidR="00C15785" w:rsidRPr="00AF4CD8" w:rsidRDefault="009D4E00" w:rsidP="00C15785">
      <w:pPr>
        <w:numPr>
          <w:ilvl w:val="1"/>
          <w:numId w:val="7"/>
        </w:numPr>
        <w:ind w:left="1080"/>
        <w:rPr>
          <w:rFonts w:ascii="Times New Roman" w:hAnsi="Times New Roman"/>
        </w:rPr>
      </w:pPr>
      <w:r>
        <w:rPr>
          <w:rFonts w:ascii="Times New Roman" w:hAnsi="Times New Roman"/>
        </w:rPr>
        <w:t>accurate measurement techniques</w:t>
      </w:r>
    </w:p>
    <w:p w:rsidR="00C15785" w:rsidRDefault="00C15785" w:rsidP="00AF4CD8">
      <w:pPr>
        <w:numPr>
          <w:ilvl w:val="0"/>
          <w:numId w:val="7"/>
        </w:numPr>
        <w:ind w:left="360"/>
        <w:rPr>
          <w:rFonts w:ascii="Times New Roman" w:hAnsi="Times New Roman"/>
        </w:rPr>
      </w:pPr>
      <w:r w:rsidRPr="00AF4CD8">
        <w:rPr>
          <w:rFonts w:ascii="Times New Roman" w:hAnsi="Times New Roman"/>
        </w:rPr>
        <w:t xml:space="preserve">using averages and graphs to summarize data in order to test a hypothesis </w:t>
      </w:r>
    </w:p>
    <w:p w:rsidR="00F313DE" w:rsidRPr="00AF4CD8" w:rsidRDefault="00F313DE" w:rsidP="00AF4CD8">
      <w:pPr>
        <w:numPr>
          <w:ilvl w:val="0"/>
          <w:numId w:val="7"/>
        </w:numPr>
        <w:ind w:left="360"/>
        <w:rPr>
          <w:rFonts w:ascii="Times New Roman" w:hAnsi="Times New Roman"/>
        </w:rPr>
      </w:pPr>
      <w:r w:rsidRPr="00AF4CD8">
        <w:rPr>
          <w:rFonts w:ascii="Times New Roman" w:hAnsi="Times New Roman"/>
        </w:rPr>
        <w:t>function of heart and adaptive value of changes in heart rate</w:t>
      </w:r>
    </w:p>
    <w:p w:rsidR="00F313DE" w:rsidRPr="009D4E00" w:rsidRDefault="00F313DE" w:rsidP="009D4E00">
      <w:pPr>
        <w:numPr>
          <w:ilvl w:val="0"/>
          <w:numId w:val="7"/>
        </w:numPr>
        <w:ind w:left="360"/>
        <w:rPr>
          <w:rFonts w:ascii="Times New Roman" w:hAnsi="Times New Roman"/>
        </w:rPr>
      </w:pPr>
      <w:r w:rsidRPr="00AF4CD8">
        <w:rPr>
          <w:rFonts w:ascii="Times New Roman" w:hAnsi="Times New Roman"/>
        </w:rPr>
        <w:t>interpretation of pulse and ability to measure pulse rate</w:t>
      </w:r>
    </w:p>
    <w:p w:rsidR="00F313DE" w:rsidRPr="00AF4CD8" w:rsidRDefault="00F313DE" w:rsidP="00F313DE">
      <w:pPr>
        <w:rPr>
          <w:rFonts w:ascii="Times New Roman" w:hAnsi="Times New Roman"/>
          <w:b/>
        </w:rPr>
      </w:pPr>
    </w:p>
    <w:p w:rsidR="001D3B8A" w:rsidRPr="00AF4CD8" w:rsidRDefault="001D3B8A" w:rsidP="00F313DE">
      <w:pPr>
        <w:rPr>
          <w:rFonts w:ascii="Times New Roman" w:hAnsi="Times New Roman"/>
          <w:b/>
        </w:rPr>
      </w:pPr>
      <w:r w:rsidRPr="00AF4CD8">
        <w:rPr>
          <w:rFonts w:ascii="Times New Roman" w:hAnsi="Times New Roman"/>
          <w:b/>
        </w:rPr>
        <w:t>Supplies ne</w:t>
      </w:r>
      <w:r w:rsidR="00555AFA" w:rsidRPr="00AF4CD8">
        <w:rPr>
          <w:rFonts w:ascii="Times New Roman" w:hAnsi="Times New Roman"/>
          <w:b/>
        </w:rPr>
        <w:t>eded</w:t>
      </w:r>
    </w:p>
    <w:p w:rsidR="001D3B8A" w:rsidRPr="00AF4CD8" w:rsidRDefault="001D3B8A" w:rsidP="00B27278">
      <w:pPr>
        <w:numPr>
          <w:ilvl w:val="0"/>
          <w:numId w:val="10"/>
        </w:numPr>
        <w:ind w:left="360"/>
        <w:rPr>
          <w:rFonts w:ascii="Times New Roman" w:hAnsi="Times New Roman"/>
        </w:rPr>
      </w:pPr>
      <w:r w:rsidRPr="00AF4CD8">
        <w:rPr>
          <w:rFonts w:ascii="Times New Roman" w:hAnsi="Times New Roman"/>
        </w:rPr>
        <w:t>stopwatch or watch</w:t>
      </w:r>
      <w:r w:rsidR="00192F06" w:rsidRPr="00AF4CD8">
        <w:rPr>
          <w:rFonts w:ascii="Times New Roman" w:hAnsi="Times New Roman"/>
        </w:rPr>
        <w:t xml:space="preserve"> that </w:t>
      </w:r>
      <w:r w:rsidRPr="00AF4CD8">
        <w:rPr>
          <w:rFonts w:ascii="Times New Roman" w:hAnsi="Times New Roman"/>
        </w:rPr>
        <w:t>can time seconds (</w:t>
      </w:r>
      <w:r w:rsidR="00CD414A" w:rsidRPr="00AF4CD8">
        <w:rPr>
          <w:rFonts w:ascii="Times New Roman" w:hAnsi="Times New Roman"/>
        </w:rPr>
        <w:t xml:space="preserve">at least </w:t>
      </w:r>
      <w:r w:rsidRPr="00AF4CD8">
        <w:rPr>
          <w:rFonts w:ascii="Times New Roman" w:hAnsi="Times New Roman"/>
        </w:rPr>
        <w:t>1 per group</w:t>
      </w:r>
      <w:r w:rsidR="00CD414A" w:rsidRPr="00AF4CD8">
        <w:rPr>
          <w:rFonts w:ascii="Times New Roman" w:hAnsi="Times New Roman"/>
        </w:rPr>
        <w:t xml:space="preserve"> of four students</w:t>
      </w:r>
      <w:r w:rsidR="00192F06" w:rsidRPr="00AF4CD8">
        <w:rPr>
          <w:rFonts w:ascii="Times New Roman" w:hAnsi="Times New Roman"/>
        </w:rPr>
        <w:t>,</w:t>
      </w:r>
      <w:r w:rsidRPr="00AF4CD8">
        <w:rPr>
          <w:rFonts w:ascii="Times New Roman" w:hAnsi="Times New Roman"/>
        </w:rPr>
        <w:t xml:space="preserve"> or 2 if available)</w:t>
      </w:r>
    </w:p>
    <w:p w:rsidR="001D3B8A" w:rsidRPr="00AF4CD8" w:rsidRDefault="001D3B8A" w:rsidP="00B27278">
      <w:pPr>
        <w:numPr>
          <w:ilvl w:val="0"/>
          <w:numId w:val="10"/>
        </w:numPr>
        <w:ind w:left="360"/>
        <w:rPr>
          <w:rFonts w:ascii="Times New Roman" w:hAnsi="Times New Roman"/>
        </w:rPr>
      </w:pPr>
      <w:r w:rsidRPr="00AF4CD8">
        <w:rPr>
          <w:rFonts w:ascii="Times New Roman" w:hAnsi="Times New Roman"/>
        </w:rPr>
        <w:t>graph paper (</w:t>
      </w:r>
      <w:r w:rsidR="00CD414A" w:rsidRPr="00AF4CD8">
        <w:rPr>
          <w:rFonts w:ascii="Times New Roman" w:hAnsi="Times New Roman"/>
        </w:rPr>
        <w:t>1</w:t>
      </w:r>
      <w:r w:rsidRPr="00AF4CD8">
        <w:rPr>
          <w:rFonts w:ascii="Times New Roman" w:hAnsi="Times New Roman"/>
        </w:rPr>
        <w:t xml:space="preserve"> per student</w:t>
      </w:r>
      <w:r w:rsidR="00CD414A" w:rsidRPr="00AF4CD8">
        <w:rPr>
          <w:rFonts w:ascii="Times New Roman" w:hAnsi="Times New Roman"/>
        </w:rPr>
        <w:t xml:space="preserve"> plus 1 additional for poster</w:t>
      </w:r>
      <w:r w:rsidRPr="00AF4CD8">
        <w:rPr>
          <w:rFonts w:ascii="Times New Roman" w:hAnsi="Times New Roman"/>
        </w:rPr>
        <w:t>)</w:t>
      </w:r>
    </w:p>
    <w:p w:rsidR="001D3B8A" w:rsidRPr="00AF4CD8" w:rsidRDefault="00515D7F" w:rsidP="00B27278">
      <w:pPr>
        <w:numPr>
          <w:ilvl w:val="0"/>
          <w:numId w:val="10"/>
        </w:numPr>
        <w:ind w:left="360"/>
        <w:rPr>
          <w:rFonts w:ascii="Times New Roman" w:hAnsi="Times New Roman"/>
        </w:rPr>
      </w:pPr>
      <w:r w:rsidRPr="00AF4CD8">
        <w:rPr>
          <w:rFonts w:ascii="Times New Roman" w:hAnsi="Times New Roman"/>
        </w:rPr>
        <w:lastRenderedPageBreak/>
        <w:t xml:space="preserve">paper for data sheets, </w:t>
      </w:r>
      <w:r w:rsidR="001D3B8A" w:rsidRPr="00AF4CD8">
        <w:rPr>
          <w:rFonts w:ascii="Times New Roman" w:hAnsi="Times New Roman"/>
        </w:rPr>
        <w:t>tables</w:t>
      </w:r>
      <w:r w:rsidRPr="00AF4CD8">
        <w:rPr>
          <w:rFonts w:ascii="Times New Roman" w:hAnsi="Times New Roman"/>
        </w:rPr>
        <w:t>,</w:t>
      </w:r>
      <w:r w:rsidR="001D3B8A" w:rsidRPr="00AF4CD8">
        <w:rPr>
          <w:rFonts w:ascii="Times New Roman" w:hAnsi="Times New Roman"/>
        </w:rPr>
        <w:t xml:space="preserve"> and</w:t>
      </w:r>
      <w:r w:rsidRPr="00AF4CD8">
        <w:rPr>
          <w:rFonts w:ascii="Times New Roman" w:hAnsi="Times New Roman"/>
        </w:rPr>
        <w:t xml:space="preserve"> to use in </w:t>
      </w:r>
      <w:r w:rsidR="001D3B8A" w:rsidRPr="00AF4CD8">
        <w:rPr>
          <w:rFonts w:ascii="Times New Roman" w:hAnsi="Times New Roman"/>
        </w:rPr>
        <w:t>making posters (</w:t>
      </w:r>
      <w:r w:rsidR="00191842">
        <w:rPr>
          <w:rFonts w:ascii="Times New Roman" w:hAnsi="Times New Roman"/>
        </w:rPr>
        <w:t>2-</w:t>
      </w:r>
      <w:r w:rsidR="001D3B8A" w:rsidRPr="00AF4CD8">
        <w:rPr>
          <w:rFonts w:ascii="Times New Roman" w:hAnsi="Times New Roman"/>
        </w:rPr>
        <w:t>3 per student)</w:t>
      </w:r>
    </w:p>
    <w:p w:rsidR="001D3B8A" w:rsidRPr="00AF4CD8" w:rsidRDefault="001D3B8A" w:rsidP="00B27278">
      <w:pPr>
        <w:numPr>
          <w:ilvl w:val="0"/>
          <w:numId w:val="10"/>
        </w:numPr>
        <w:ind w:left="360"/>
        <w:rPr>
          <w:rFonts w:ascii="Times New Roman" w:hAnsi="Times New Roman"/>
        </w:rPr>
      </w:pPr>
      <w:proofErr w:type="spellStart"/>
      <w:r w:rsidRPr="00AF4CD8">
        <w:rPr>
          <w:rFonts w:ascii="Times New Roman" w:hAnsi="Times New Roman"/>
        </w:rPr>
        <w:t>posterboard</w:t>
      </w:r>
      <w:proofErr w:type="spellEnd"/>
      <w:r w:rsidRPr="00AF4CD8">
        <w:rPr>
          <w:rFonts w:ascii="Times New Roman" w:hAnsi="Times New Roman"/>
        </w:rPr>
        <w:t>, markers and glue sticks (1 per group</w:t>
      </w:r>
      <w:r w:rsidR="00192F06" w:rsidRPr="00AF4CD8">
        <w:rPr>
          <w:rFonts w:ascii="Times New Roman" w:hAnsi="Times New Roman"/>
        </w:rPr>
        <w:t xml:space="preserve"> plus </w:t>
      </w:r>
      <w:r w:rsidRPr="00AF4CD8">
        <w:rPr>
          <w:rFonts w:ascii="Times New Roman" w:hAnsi="Times New Roman"/>
        </w:rPr>
        <w:t>extras)</w:t>
      </w:r>
    </w:p>
    <w:p w:rsidR="001D3B8A" w:rsidRPr="00AF4CD8" w:rsidRDefault="001D3B8A">
      <w:pPr>
        <w:rPr>
          <w:rFonts w:ascii="Times New Roman" w:hAnsi="Times New Roman"/>
        </w:rPr>
      </w:pPr>
    </w:p>
    <w:p w:rsidR="00555AFA" w:rsidRPr="00AF4CD8" w:rsidRDefault="00555AFA" w:rsidP="00555AFA">
      <w:pPr>
        <w:rPr>
          <w:rFonts w:ascii="Times New Roman" w:hAnsi="Times New Roman"/>
          <w:b/>
        </w:rPr>
      </w:pPr>
      <w:r w:rsidRPr="00AF4CD8">
        <w:rPr>
          <w:rFonts w:ascii="Times New Roman" w:hAnsi="Times New Roman"/>
          <w:b/>
        </w:rPr>
        <w:t xml:space="preserve">Suggestions for </w:t>
      </w:r>
      <w:r w:rsidR="00CD414A" w:rsidRPr="00AF4CD8">
        <w:rPr>
          <w:rFonts w:ascii="Times New Roman" w:hAnsi="Times New Roman"/>
          <w:b/>
        </w:rPr>
        <w:t xml:space="preserve">Implementation and </w:t>
      </w:r>
      <w:r w:rsidRPr="00AF4CD8">
        <w:rPr>
          <w:rFonts w:ascii="Times New Roman" w:hAnsi="Times New Roman"/>
          <w:b/>
        </w:rPr>
        <w:t xml:space="preserve">Discussion </w:t>
      </w:r>
    </w:p>
    <w:p w:rsidR="00555AFA" w:rsidRPr="00AF4CD8" w:rsidRDefault="00555AFA" w:rsidP="00555AFA">
      <w:pPr>
        <w:rPr>
          <w:rFonts w:ascii="Times New Roman" w:hAnsi="Times New Roman"/>
        </w:rPr>
      </w:pPr>
      <w:r w:rsidRPr="00AF4CD8">
        <w:rPr>
          <w:rFonts w:ascii="Times New Roman" w:hAnsi="Times New Roman"/>
        </w:rPr>
        <w:t xml:space="preserve">If your students are not already familiar with the cardiovascular system, </w:t>
      </w:r>
      <w:r w:rsidR="00FC25EE">
        <w:rPr>
          <w:rFonts w:ascii="Times New Roman" w:hAnsi="Times New Roman"/>
        </w:rPr>
        <w:t>you may want to use the</w:t>
      </w:r>
      <w:r w:rsidRPr="00AF4CD8">
        <w:rPr>
          <w:rFonts w:ascii="Times New Roman" w:hAnsi="Times New Roman"/>
        </w:rPr>
        <w:t xml:space="preserve"> </w:t>
      </w:r>
      <w:r w:rsidRPr="00AF4CD8">
        <w:rPr>
          <w:rFonts w:ascii="Times New Roman" w:hAnsi="Times New Roman"/>
          <w:u w:val="single"/>
        </w:rPr>
        <w:t>diagrams</w:t>
      </w:r>
      <w:r w:rsidR="00FC25EE">
        <w:rPr>
          <w:rFonts w:ascii="Times New Roman" w:hAnsi="Times New Roman"/>
        </w:rPr>
        <w:t xml:space="preserve"> shown on the last page of these Teacher Preparation Notes in your discussion of</w:t>
      </w:r>
      <w:r w:rsidRPr="00AF4CD8">
        <w:rPr>
          <w:rFonts w:ascii="Times New Roman" w:hAnsi="Times New Roman"/>
        </w:rPr>
        <w:t xml:space="preserve"> the questions on page 1</w:t>
      </w:r>
      <w:r w:rsidR="00FC25EE">
        <w:rPr>
          <w:rFonts w:ascii="Times New Roman" w:hAnsi="Times New Roman"/>
        </w:rPr>
        <w:t xml:space="preserve"> of the Student Handout</w:t>
      </w:r>
      <w:r w:rsidRPr="00AF4CD8">
        <w:rPr>
          <w:rFonts w:ascii="Times New Roman" w:hAnsi="Times New Roman"/>
        </w:rPr>
        <w:t>.</w:t>
      </w:r>
    </w:p>
    <w:p w:rsidR="00555AFA" w:rsidRPr="00AF4CD8" w:rsidRDefault="00555AFA" w:rsidP="00555AFA">
      <w:pPr>
        <w:rPr>
          <w:rFonts w:ascii="Times New Roman" w:hAnsi="Times New Roman"/>
        </w:rPr>
      </w:pPr>
    </w:p>
    <w:p w:rsidR="00555AFA" w:rsidRPr="00AF4CD8" w:rsidRDefault="00555AFA" w:rsidP="00555AFA">
      <w:pPr>
        <w:rPr>
          <w:rFonts w:ascii="Times New Roman" w:hAnsi="Times New Roman"/>
        </w:rPr>
      </w:pPr>
      <w:r w:rsidRPr="00AF4CD8">
        <w:rPr>
          <w:rFonts w:ascii="Times New Roman" w:hAnsi="Times New Roman"/>
          <w:u w:val="single"/>
        </w:rPr>
        <w:t>Groups of approximately four students</w:t>
      </w:r>
      <w:r w:rsidRPr="00AF4CD8">
        <w:rPr>
          <w:rFonts w:ascii="Times New Roman" w:hAnsi="Times New Roman"/>
        </w:rPr>
        <w:t xml:space="preserve"> are optimal for carrying out the </w:t>
      </w:r>
      <w:r w:rsidR="00191842">
        <w:rPr>
          <w:rFonts w:ascii="Times New Roman" w:hAnsi="Times New Roman"/>
        </w:rPr>
        <w:t>Measuring Heart Rate Accurately activity</w:t>
      </w:r>
      <w:r w:rsidRPr="00AF4CD8">
        <w:rPr>
          <w:rFonts w:ascii="Times New Roman" w:hAnsi="Times New Roman"/>
        </w:rPr>
        <w:t xml:space="preserve"> and the experiment.  If two groups of students design similar experiments, </w:t>
      </w:r>
      <w:r w:rsidR="00FC25EE">
        <w:rPr>
          <w:rFonts w:ascii="Times New Roman" w:hAnsi="Times New Roman"/>
        </w:rPr>
        <w:t>you may want to encourage them</w:t>
      </w:r>
      <w:r w:rsidRPr="00AF4CD8">
        <w:rPr>
          <w:rFonts w:ascii="Times New Roman" w:hAnsi="Times New Roman"/>
        </w:rPr>
        <w:t xml:space="preserve"> to develop identical protocols so they can have more data for more reliable results, or </w:t>
      </w:r>
      <w:r w:rsidR="00FC25EE">
        <w:rPr>
          <w:rFonts w:ascii="Times New Roman" w:hAnsi="Times New Roman"/>
        </w:rPr>
        <w:t>you may want to encourage them</w:t>
      </w:r>
      <w:r w:rsidRPr="00AF4CD8">
        <w:rPr>
          <w:rFonts w:ascii="Times New Roman" w:hAnsi="Times New Roman"/>
        </w:rPr>
        <w:t xml:space="preserve"> to compare results after they complete their experiments.</w:t>
      </w:r>
    </w:p>
    <w:p w:rsidR="00555AFA" w:rsidRPr="00AF4CD8" w:rsidRDefault="00555AFA" w:rsidP="00555AFA">
      <w:pPr>
        <w:rPr>
          <w:rFonts w:ascii="Times New Roman" w:hAnsi="Times New Roman"/>
        </w:rPr>
      </w:pPr>
    </w:p>
    <w:p w:rsidR="00555AFA" w:rsidRPr="00AF4CD8" w:rsidRDefault="00555AFA" w:rsidP="00555AFA">
      <w:pPr>
        <w:rPr>
          <w:rFonts w:ascii="Times New Roman" w:hAnsi="Times New Roman"/>
        </w:rPr>
      </w:pPr>
      <w:r w:rsidRPr="00AF4CD8">
        <w:rPr>
          <w:rFonts w:ascii="Times New Roman" w:hAnsi="Times New Roman"/>
        </w:rPr>
        <w:t xml:space="preserve">In formulating their </w:t>
      </w:r>
      <w:r w:rsidRPr="00AF4CD8">
        <w:rPr>
          <w:rFonts w:ascii="Times New Roman" w:hAnsi="Times New Roman"/>
          <w:u w:val="single"/>
        </w:rPr>
        <w:t>hypothesis</w:t>
      </w:r>
      <w:r w:rsidRPr="00AF4CD8">
        <w:rPr>
          <w:rFonts w:ascii="Times New Roman" w:hAnsi="Times New Roman"/>
        </w:rPr>
        <w:t>, some students may need to be encouraged to link the stimulus or activity explicitly to the expected response, e.g. in an "</w:t>
      </w:r>
      <w:r w:rsidRPr="00AF4CD8">
        <w:rPr>
          <w:rFonts w:ascii="Times New Roman" w:hAnsi="Times New Roman"/>
          <w:u w:val="single"/>
        </w:rPr>
        <w:t>If... then...</w:t>
      </w:r>
      <w:r w:rsidRPr="00AF4CD8">
        <w:rPr>
          <w:rFonts w:ascii="Times New Roman" w:hAnsi="Times New Roman"/>
        </w:rPr>
        <w:t>" statement.</w:t>
      </w:r>
    </w:p>
    <w:p w:rsidR="00555AFA" w:rsidRPr="00AF4CD8" w:rsidRDefault="00555AFA" w:rsidP="00555AFA">
      <w:pPr>
        <w:rPr>
          <w:rFonts w:ascii="Times New Roman" w:hAnsi="Times New Roman"/>
        </w:rPr>
      </w:pPr>
    </w:p>
    <w:p w:rsidR="00555AFA" w:rsidRPr="00AF4CD8" w:rsidRDefault="00555AFA" w:rsidP="00555AFA">
      <w:pPr>
        <w:rPr>
          <w:rFonts w:ascii="Times New Roman" w:hAnsi="Times New Roman"/>
        </w:rPr>
      </w:pPr>
      <w:r w:rsidRPr="00AF4CD8">
        <w:rPr>
          <w:rFonts w:ascii="Times New Roman" w:hAnsi="Times New Roman"/>
        </w:rPr>
        <w:t xml:space="preserve">In reviewing the students' </w:t>
      </w:r>
      <w:r w:rsidRPr="00AF4CD8">
        <w:rPr>
          <w:rFonts w:ascii="Times New Roman" w:hAnsi="Times New Roman"/>
          <w:u w:val="single"/>
        </w:rPr>
        <w:t>experimental design</w:t>
      </w:r>
      <w:r w:rsidRPr="00AF4CD8">
        <w:rPr>
          <w:rFonts w:ascii="Times New Roman" w:hAnsi="Times New Roman"/>
        </w:rPr>
        <w:t xml:space="preserve">, we have found it important to encourage them to think about and specify the details needed for a good experimental design.  For example, vary only one factor and keep other factors (such as </w:t>
      </w:r>
      <w:r w:rsidR="00192F06" w:rsidRPr="00AF4CD8">
        <w:rPr>
          <w:rFonts w:ascii="Times New Roman" w:hAnsi="Times New Roman"/>
        </w:rPr>
        <w:t xml:space="preserve">the posture of the experimental subject or </w:t>
      </w:r>
      <w:r w:rsidRPr="00AF4CD8">
        <w:rPr>
          <w:rFonts w:ascii="Times New Roman" w:hAnsi="Times New Roman"/>
        </w:rPr>
        <w:t>the person who</w:t>
      </w:r>
      <w:r w:rsidR="00192F06" w:rsidRPr="00AF4CD8">
        <w:rPr>
          <w:rFonts w:ascii="Times New Roman" w:hAnsi="Times New Roman"/>
        </w:rPr>
        <w:t xml:space="preserve"> is measuring the pulse rate</w:t>
      </w:r>
      <w:r w:rsidRPr="00AF4CD8">
        <w:rPr>
          <w:rFonts w:ascii="Times New Roman" w:hAnsi="Times New Roman"/>
        </w:rPr>
        <w:t>) constant in the before and after measurements.  For students who choose physical activity as their experimental variable,</w:t>
      </w:r>
      <w:r w:rsidR="00192F06" w:rsidRPr="00AF4CD8">
        <w:rPr>
          <w:rFonts w:ascii="Times New Roman" w:hAnsi="Times New Roman"/>
        </w:rPr>
        <w:t xml:space="preserve"> you may want </w:t>
      </w:r>
      <w:r w:rsidRPr="00AF4CD8">
        <w:rPr>
          <w:rFonts w:ascii="Times New Roman" w:hAnsi="Times New Roman"/>
        </w:rPr>
        <w:t>to encourage them to develop a hypothesis concerning the rate at which heart rate will return to normal</w:t>
      </w:r>
      <w:r w:rsidR="00FC25EE">
        <w:rPr>
          <w:rFonts w:ascii="Times New Roman" w:hAnsi="Times New Roman"/>
        </w:rPr>
        <w:t xml:space="preserve"> after the physical activity</w:t>
      </w:r>
      <w:r w:rsidRPr="00AF4CD8">
        <w:rPr>
          <w:rFonts w:ascii="Times New Roman" w:hAnsi="Times New Roman"/>
        </w:rPr>
        <w:t xml:space="preserve"> and then take</w:t>
      </w:r>
      <w:r w:rsidR="00192F06" w:rsidRPr="00AF4CD8">
        <w:rPr>
          <w:rFonts w:ascii="Times New Roman" w:hAnsi="Times New Roman"/>
        </w:rPr>
        <w:t xml:space="preserve"> several </w:t>
      </w:r>
      <w:r w:rsidRPr="00AF4CD8">
        <w:rPr>
          <w:rFonts w:ascii="Times New Roman" w:hAnsi="Times New Roman"/>
        </w:rPr>
        <w:t>pulse rate measurements</w:t>
      </w:r>
      <w:r w:rsidR="00192F06" w:rsidRPr="00AF4CD8">
        <w:rPr>
          <w:rFonts w:ascii="Times New Roman" w:hAnsi="Times New Roman"/>
        </w:rPr>
        <w:t xml:space="preserve"> at different times</w:t>
      </w:r>
      <w:r w:rsidRPr="00AF4CD8">
        <w:rPr>
          <w:rFonts w:ascii="Times New Roman" w:hAnsi="Times New Roman"/>
        </w:rPr>
        <w:t xml:space="preserve"> after </w:t>
      </w:r>
      <w:r w:rsidR="00FC25EE">
        <w:rPr>
          <w:rFonts w:ascii="Times New Roman" w:hAnsi="Times New Roman"/>
        </w:rPr>
        <w:t>the physical activity</w:t>
      </w:r>
      <w:r w:rsidRPr="00AF4CD8">
        <w:rPr>
          <w:rFonts w:ascii="Times New Roman" w:hAnsi="Times New Roman"/>
        </w:rPr>
        <w:t xml:space="preserve"> to evaluate this hypothesis.  Other activities which students might want to investigate include:</w:t>
      </w:r>
    </w:p>
    <w:p w:rsidR="00555AFA" w:rsidRPr="00AF4CD8" w:rsidRDefault="00555AFA" w:rsidP="00B27278">
      <w:pPr>
        <w:numPr>
          <w:ilvl w:val="0"/>
          <w:numId w:val="9"/>
        </w:numPr>
        <w:rPr>
          <w:rFonts w:ascii="Times New Roman" w:hAnsi="Times New Roman"/>
        </w:rPr>
      </w:pPr>
      <w:r w:rsidRPr="00AF4CD8">
        <w:rPr>
          <w:rFonts w:ascii="Times New Roman" w:hAnsi="Times New Roman"/>
        </w:rPr>
        <w:t>discussion of controversial topics</w:t>
      </w:r>
    </w:p>
    <w:p w:rsidR="00555AFA" w:rsidRPr="00AF4CD8" w:rsidRDefault="00555AFA" w:rsidP="00B27278">
      <w:pPr>
        <w:numPr>
          <w:ilvl w:val="0"/>
          <w:numId w:val="9"/>
        </w:numPr>
        <w:rPr>
          <w:rFonts w:ascii="Times New Roman" w:hAnsi="Times New Roman"/>
        </w:rPr>
      </w:pPr>
      <w:r w:rsidRPr="00AF4CD8">
        <w:rPr>
          <w:rFonts w:ascii="Times New Roman" w:hAnsi="Times New Roman"/>
        </w:rPr>
        <w:t>relaxation exercises (for example, sitting in a relaxed posture with eyes closed and focusing on the feeling of the cool air as you breathe in and the warm air as you breathe out).</w:t>
      </w:r>
    </w:p>
    <w:p w:rsidR="00555AFA" w:rsidRPr="00AF4CD8" w:rsidRDefault="00555AFA" w:rsidP="00555AFA">
      <w:pPr>
        <w:rPr>
          <w:rFonts w:ascii="Times New Roman" w:hAnsi="Times New Roman"/>
        </w:rPr>
      </w:pPr>
    </w:p>
    <w:p w:rsidR="00555AFA" w:rsidRPr="00AF4CD8" w:rsidRDefault="00555AFA" w:rsidP="00555AFA">
      <w:pPr>
        <w:rPr>
          <w:rFonts w:ascii="Times New Roman" w:hAnsi="Times New Roman"/>
        </w:rPr>
      </w:pPr>
      <w:r w:rsidRPr="00AF4CD8">
        <w:rPr>
          <w:rFonts w:ascii="Times New Roman" w:hAnsi="Times New Roman"/>
        </w:rPr>
        <w:t>We have found it useful to</w:t>
      </w:r>
      <w:r w:rsidR="007E1F9D" w:rsidRPr="00AF4CD8">
        <w:rPr>
          <w:rFonts w:ascii="Times New Roman" w:hAnsi="Times New Roman"/>
        </w:rPr>
        <w:t xml:space="preserve"> check </w:t>
      </w:r>
      <w:r w:rsidRPr="00AF4CD8">
        <w:rPr>
          <w:rFonts w:ascii="Times New Roman" w:hAnsi="Times New Roman"/>
        </w:rPr>
        <w:t xml:space="preserve">that </w:t>
      </w:r>
      <w:r w:rsidR="007E1F9D" w:rsidRPr="00AF4CD8">
        <w:rPr>
          <w:rFonts w:ascii="Times New Roman" w:hAnsi="Times New Roman"/>
        </w:rPr>
        <w:t>each</w:t>
      </w:r>
      <w:r w:rsidRPr="00AF4CD8">
        <w:rPr>
          <w:rFonts w:ascii="Times New Roman" w:hAnsi="Times New Roman"/>
        </w:rPr>
        <w:t xml:space="preserve"> </w:t>
      </w:r>
      <w:r w:rsidRPr="00AF4CD8">
        <w:rPr>
          <w:rFonts w:ascii="Times New Roman" w:hAnsi="Times New Roman"/>
          <w:u w:val="single"/>
        </w:rPr>
        <w:t>data sheet</w:t>
      </w:r>
      <w:r w:rsidRPr="00AF4CD8">
        <w:rPr>
          <w:rFonts w:ascii="Times New Roman" w:hAnsi="Times New Roman"/>
        </w:rPr>
        <w:t xml:space="preserve"> corresponds to the experimental design and clearly specifies the observations to be recorded.</w:t>
      </w:r>
    </w:p>
    <w:p w:rsidR="00555AFA" w:rsidRPr="00AF4CD8" w:rsidRDefault="00555AFA" w:rsidP="00555AFA">
      <w:pPr>
        <w:rPr>
          <w:rFonts w:ascii="Times New Roman" w:hAnsi="Times New Roman"/>
        </w:rPr>
      </w:pPr>
    </w:p>
    <w:p w:rsidR="00555AFA" w:rsidRPr="00AF4CD8" w:rsidRDefault="00555AFA" w:rsidP="00555AFA">
      <w:pPr>
        <w:rPr>
          <w:rFonts w:ascii="Times New Roman" w:hAnsi="Times New Roman"/>
        </w:rPr>
      </w:pPr>
      <w:r w:rsidRPr="00AF4CD8">
        <w:rPr>
          <w:rFonts w:ascii="Times New Roman" w:hAnsi="Times New Roman"/>
        </w:rPr>
        <w:t>If some student groups complete the activities for Part 1 before the end of the first lab period, they can begin the Hypothesis and Methods sections of their poster.  If there is time for a poster session at the end of the second lab period, students generally enjoy showing off their posters and seeing each other's posters.</w:t>
      </w:r>
    </w:p>
    <w:p w:rsidR="00555AFA" w:rsidRPr="00AF4CD8" w:rsidRDefault="00555AFA" w:rsidP="00555AFA">
      <w:pPr>
        <w:rPr>
          <w:rFonts w:ascii="Times New Roman" w:hAnsi="Times New Roman"/>
        </w:rPr>
      </w:pPr>
    </w:p>
    <w:p w:rsidR="00555AFA" w:rsidRPr="00AF4CD8" w:rsidRDefault="00555AFA" w:rsidP="00555AFA">
      <w:pPr>
        <w:rPr>
          <w:rFonts w:ascii="Times New Roman" w:hAnsi="Times New Roman"/>
          <w:b/>
        </w:rPr>
      </w:pPr>
      <w:r w:rsidRPr="00AF4CD8">
        <w:rPr>
          <w:rFonts w:ascii="Times New Roman" w:hAnsi="Times New Roman"/>
          <w:b/>
        </w:rPr>
        <w:t>Optional Additional Activities</w:t>
      </w:r>
    </w:p>
    <w:p w:rsidR="00555AFA" w:rsidRPr="00B27278" w:rsidRDefault="00555AFA" w:rsidP="00555AFA">
      <w:pPr>
        <w:rPr>
          <w:rFonts w:ascii="Times New Roman" w:hAnsi="Times New Roman"/>
          <w:sz w:val="16"/>
          <w:szCs w:val="16"/>
        </w:rPr>
      </w:pPr>
    </w:p>
    <w:p w:rsidR="00555AFA" w:rsidRPr="00AF4CD8" w:rsidRDefault="00555AFA" w:rsidP="00555AFA">
      <w:pPr>
        <w:rPr>
          <w:rFonts w:ascii="Times New Roman" w:hAnsi="Times New Roman"/>
        </w:rPr>
      </w:pPr>
      <w:r w:rsidRPr="00AF4CD8">
        <w:rPr>
          <w:rFonts w:ascii="Times New Roman" w:hAnsi="Times New Roman"/>
          <w:b/>
          <w:bCs/>
        </w:rPr>
        <w:t>A</w:t>
      </w:r>
      <w:r w:rsidRPr="00AF4CD8">
        <w:rPr>
          <w:rFonts w:ascii="Times New Roman" w:hAnsi="Times New Roman"/>
        </w:rPr>
        <w:t xml:space="preserve">. Students enjoy using </w:t>
      </w:r>
      <w:r w:rsidRPr="00AF4CD8">
        <w:rPr>
          <w:rFonts w:ascii="Times New Roman" w:hAnsi="Times New Roman"/>
          <w:u w:val="single"/>
        </w:rPr>
        <w:t>stethoscopes</w:t>
      </w:r>
      <w:r w:rsidRPr="00AF4CD8">
        <w:rPr>
          <w:rFonts w:ascii="Times New Roman" w:hAnsi="Times New Roman"/>
        </w:rPr>
        <w:t xml:space="preserve"> to hear their heart beats.  If stethoscopes are available, they can be used for the following optional activity which can be inserted after the second paragraph of the Measuring Heart Rate Accurately section</w:t>
      </w:r>
      <w:r w:rsidR="00FB5C2B">
        <w:rPr>
          <w:rFonts w:ascii="Times New Roman" w:hAnsi="Times New Roman"/>
        </w:rPr>
        <w:t xml:space="preserve"> of the Student Handout</w:t>
      </w:r>
      <w:r w:rsidRPr="00AF4CD8">
        <w:rPr>
          <w:rFonts w:ascii="Times New Roman" w:hAnsi="Times New Roman"/>
        </w:rPr>
        <w:t>.</w:t>
      </w:r>
    </w:p>
    <w:p w:rsidR="00555AFA" w:rsidRPr="00AF4CD8" w:rsidRDefault="00555AFA" w:rsidP="00555AFA">
      <w:pPr>
        <w:rPr>
          <w:rFonts w:ascii="Times New Roman" w:hAnsi="Times New Roman"/>
        </w:rPr>
      </w:pPr>
    </w:p>
    <w:p w:rsidR="00555AFA" w:rsidRPr="00575B26" w:rsidRDefault="00555AFA" w:rsidP="00555AFA">
      <w:pPr>
        <w:rPr>
          <w:rFonts w:ascii="Calibri" w:hAnsi="Calibri" w:cs="Arial"/>
        </w:rPr>
      </w:pPr>
      <w:r w:rsidRPr="00575B26">
        <w:rPr>
          <w:rFonts w:ascii="Calibri" w:hAnsi="Calibri" w:cs="Arial"/>
        </w:rPr>
        <w:t>To see that each heart beat does produce a pulse in the artery in the wrist, work with a partner to do the following.</w:t>
      </w:r>
    </w:p>
    <w:p w:rsidR="00555AFA" w:rsidRPr="00575B26" w:rsidRDefault="00555AFA" w:rsidP="00555AFA">
      <w:pPr>
        <w:rPr>
          <w:rFonts w:ascii="Calibri" w:hAnsi="Calibri" w:cs="Arial"/>
          <w:sz w:val="16"/>
          <w:szCs w:val="16"/>
        </w:rPr>
      </w:pPr>
    </w:p>
    <w:p w:rsidR="00555AFA" w:rsidRPr="00575B26" w:rsidRDefault="00555AFA" w:rsidP="00555AFA">
      <w:pPr>
        <w:rPr>
          <w:rFonts w:ascii="Calibri" w:hAnsi="Calibri" w:cs="Arial"/>
        </w:rPr>
      </w:pPr>
      <w:r w:rsidRPr="00575B26">
        <w:rPr>
          <w:rFonts w:ascii="Calibri" w:hAnsi="Calibri" w:cs="Arial"/>
        </w:rPr>
        <w:lastRenderedPageBreak/>
        <w:t>(1) Clean the earpieces of the stethoscope, and put them in your ears, with the earpieces pointing slightly forward.  Have your partner place the flat part of the stethoscope over his or her heart so you can hear the heart beat sounds.</w:t>
      </w:r>
    </w:p>
    <w:p w:rsidR="00555AFA" w:rsidRPr="00575B26" w:rsidRDefault="00555AFA" w:rsidP="00555AFA">
      <w:pPr>
        <w:rPr>
          <w:rFonts w:ascii="Calibri" w:hAnsi="Calibri" w:cs="Arial"/>
          <w:sz w:val="16"/>
          <w:szCs w:val="16"/>
        </w:rPr>
      </w:pPr>
    </w:p>
    <w:p w:rsidR="00555AFA" w:rsidRPr="00AF4CD8" w:rsidRDefault="00555AFA" w:rsidP="00555AFA">
      <w:pPr>
        <w:rPr>
          <w:rFonts w:ascii="Times New Roman" w:hAnsi="Times New Roman"/>
        </w:rPr>
      </w:pPr>
      <w:r w:rsidRPr="00575B26">
        <w:rPr>
          <w:rFonts w:ascii="Calibri" w:hAnsi="Calibri" w:cs="Arial"/>
        </w:rPr>
        <w:t xml:space="preserve">(2) Compare the heart beat sounds with the pulses you feel in </w:t>
      </w:r>
      <w:r w:rsidR="00FB5C2B">
        <w:rPr>
          <w:rFonts w:ascii="Calibri" w:hAnsi="Calibri" w:cs="Arial"/>
        </w:rPr>
        <w:t>your partner's artery</w:t>
      </w:r>
      <w:r w:rsidRPr="00575B26">
        <w:rPr>
          <w:rFonts w:ascii="Calibri" w:hAnsi="Calibri" w:cs="Arial"/>
        </w:rPr>
        <w:t>.  You should feel one pulse for each heart beat sound</w:t>
      </w:r>
      <w:r w:rsidR="00476FAB" w:rsidRPr="00575B26">
        <w:rPr>
          <w:rFonts w:ascii="Calibri" w:hAnsi="Calibri" w:cs="Arial"/>
        </w:rPr>
        <w:t>.</w:t>
      </w:r>
    </w:p>
    <w:p w:rsidR="00555AFA" w:rsidRPr="00AF4CD8" w:rsidRDefault="00555AFA" w:rsidP="00555AFA">
      <w:pPr>
        <w:rPr>
          <w:rFonts w:ascii="Times New Roman" w:hAnsi="Times New Roman"/>
        </w:rPr>
      </w:pPr>
    </w:p>
    <w:p w:rsidR="00555AFA" w:rsidRPr="00AF4CD8" w:rsidRDefault="00555AFA" w:rsidP="00555AFA">
      <w:pPr>
        <w:rPr>
          <w:rFonts w:ascii="Times New Roman" w:hAnsi="Times New Roman"/>
        </w:rPr>
      </w:pPr>
      <w:r w:rsidRPr="00AF4CD8">
        <w:rPr>
          <w:rFonts w:ascii="Times New Roman" w:hAnsi="Times New Roman"/>
        </w:rPr>
        <w:t>If stethoscopes are available, some students may prefer to use them for measuring heart rates during their experiment.  If your students use stethoscopes, you should provide alcohol and swabs to clean the earpieces.</w:t>
      </w:r>
    </w:p>
    <w:p w:rsidR="00555AFA" w:rsidRPr="00AF4CD8" w:rsidRDefault="00555AFA" w:rsidP="00555AFA">
      <w:pPr>
        <w:rPr>
          <w:rFonts w:ascii="Times New Roman" w:hAnsi="Times New Roman"/>
        </w:rPr>
      </w:pPr>
    </w:p>
    <w:p w:rsidR="00555AFA" w:rsidRPr="00AF4CD8" w:rsidRDefault="00192F06" w:rsidP="00555AFA">
      <w:pPr>
        <w:rPr>
          <w:rFonts w:ascii="Times New Roman" w:hAnsi="Times New Roman"/>
        </w:rPr>
      </w:pPr>
      <w:r w:rsidRPr="00AF4CD8">
        <w:rPr>
          <w:rFonts w:ascii="Times New Roman" w:hAnsi="Times New Roman"/>
        </w:rPr>
        <w:t xml:space="preserve">You may also want </w:t>
      </w:r>
      <w:r w:rsidR="00555AFA" w:rsidRPr="00AF4CD8">
        <w:rPr>
          <w:rFonts w:ascii="Times New Roman" w:hAnsi="Times New Roman"/>
        </w:rPr>
        <w:t>to obtain a heart rate monitor from a sports store for the students to compare their heart rate measurements with the heart rate monitor readings.</w:t>
      </w:r>
    </w:p>
    <w:p w:rsidR="00555AFA" w:rsidRPr="00AF4CD8" w:rsidRDefault="00555AFA" w:rsidP="00555AFA">
      <w:pPr>
        <w:rPr>
          <w:rFonts w:ascii="Times New Roman" w:hAnsi="Times New Roman"/>
        </w:rPr>
      </w:pPr>
    </w:p>
    <w:p w:rsidR="002B292D" w:rsidRDefault="00555AFA" w:rsidP="00555AFA">
      <w:pPr>
        <w:rPr>
          <w:rFonts w:ascii="Times New Roman" w:hAnsi="Times New Roman"/>
        </w:rPr>
      </w:pPr>
      <w:r w:rsidRPr="00AF4CD8">
        <w:rPr>
          <w:rFonts w:ascii="Times New Roman" w:hAnsi="Times New Roman"/>
          <w:b/>
          <w:bCs/>
        </w:rPr>
        <w:t>B</w:t>
      </w:r>
      <w:r w:rsidRPr="00AF4CD8">
        <w:rPr>
          <w:rFonts w:ascii="Times New Roman" w:hAnsi="Times New Roman"/>
        </w:rPr>
        <w:t>.</w:t>
      </w:r>
      <w:r w:rsidR="00FB5C2B">
        <w:rPr>
          <w:rFonts w:ascii="Times New Roman" w:hAnsi="Times New Roman"/>
        </w:rPr>
        <w:t xml:space="preserve"> To </w:t>
      </w:r>
      <w:r w:rsidR="002B292D" w:rsidRPr="00AF4CD8">
        <w:rPr>
          <w:rFonts w:ascii="Times New Roman" w:hAnsi="Times New Roman"/>
        </w:rPr>
        <w:t xml:space="preserve">increase student awareness of the </w:t>
      </w:r>
      <w:r w:rsidR="002B292D" w:rsidRPr="002B292D">
        <w:rPr>
          <w:rFonts w:ascii="Times New Roman" w:hAnsi="Times New Roman"/>
          <w:u w:val="single"/>
        </w:rPr>
        <w:t>importance of</w:t>
      </w:r>
      <w:r w:rsidR="002B292D" w:rsidRPr="00AF4CD8">
        <w:rPr>
          <w:rFonts w:ascii="Times New Roman" w:hAnsi="Times New Roman"/>
        </w:rPr>
        <w:t xml:space="preserve"> controlling all aspects of experimental procedure </w:t>
      </w:r>
      <w:r w:rsidR="002B292D">
        <w:rPr>
          <w:rFonts w:ascii="Times New Roman" w:hAnsi="Times New Roman"/>
        </w:rPr>
        <w:t xml:space="preserve">and </w:t>
      </w:r>
      <w:r w:rsidR="002B292D" w:rsidRPr="002B292D">
        <w:rPr>
          <w:rFonts w:ascii="Times New Roman" w:hAnsi="Times New Roman"/>
          <w:u w:val="single"/>
        </w:rPr>
        <w:t>changing only the specific variable to be studied</w:t>
      </w:r>
      <w:r w:rsidR="00FB5C2B">
        <w:rPr>
          <w:rFonts w:ascii="Times New Roman" w:hAnsi="Times New Roman"/>
        </w:rPr>
        <w:t xml:space="preserve"> you can use the following discussion activity or</w:t>
      </w:r>
      <w:r w:rsidR="00191842">
        <w:rPr>
          <w:rFonts w:ascii="Times New Roman" w:hAnsi="Times New Roman"/>
        </w:rPr>
        <w:t xml:space="preserve"> mini-</w:t>
      </w:r>
      <w:r w:rsidR="00FB5C2B">
        <w:rPr>
          <w:rFonts w:ascii="Times New Roman" w:hAnsi="Times New Roman"/>
        </w:rPr>
        <w:t>experiment.</w:t>
      </w:r>
    </w:p>
    <w:p w:rsidR="002B292D" w:rsidRDefault="002B292D" w:rsidP="00555AFA">
      <w:pPr>
        <w:rPr>
          <w:rFonts w:ascii="Times New Roman" w:hAnsi="Times New Roman"/>
        </w:rPr>
      </w:pPr>
    </w:p>
    <w:p w:rsidR="002B292D" w:rsidRDefault="002B292D" w:rsidP="00555AFA">
      <w:pPr>
        <w:rPr>
          <w:rFonts w:ascii="Times New Roman" w:hAnsi="Times New Roman"/>
        </w:rPr>
      </w:pPr>
      <w:r>
        <w:rPr>
          <w:rFonts w:ascii="Times New Roman" w:hAnsi="Times New Roman"/>
        </w:rPr>
        <w:t xml:space="preserve">This </w:t>
      </w:r>
      <w:r w:rsidRPr="00B27278">
        <w:rPr>
          <w:rFonts w:ascii="Times New Roman" w:hAnsi="Times New Roman"/>
          <w:u w:val="single"/>
        </w:rPr>
        <w:t>discussion activity</w:t>
      </w:r>
      <w:r>
        <w:rPr>
          <w:rFonts w:ascii="Times New Roman" w:hAnsi="Times New Roman"/>
        </w:rPr>
        <w:t xml:space="preserve"> can be used at the end of the Introduction or at the beginning of the Designing Your Experiment section.</w:t>
      </w:r>
    </w:p>
    <w:p w:rsidR="002B292D" w:rsidRDefault="002B292D" w:rsidP="00555AFA">
      <w:pPr>
        <w:rPr>
          <w:rFonts w:ascii="Times New Roman" w:hAnsi="Times New Roman"/>
        </w:rPr>
      </w:pPr>
    </w:p>
    <w:p w:rsidR="002B292D" w:rsidRPr="00575B26" w:rsidRDefault="002B292D" w:rsidP="002B292D">
      <w:pPr>
        <w:rPr>
          <w:rFonts w:ascii="Calibri" w:hAnsi="Calibri"/>
        </w:rPr>
      </w:pPr>
      <w:r w:rsidRPr="00575B26">
        <w:rPr>
          <w:rFonts w:ascii="Calibri" w:hAnsi="Calibri"/>
          <w:b/>
        </w:rPr>
        <w:t>Does being in nature reduce your heart rate?</w:t>
      </w:r>
    </w:p>
    <w:p w:rsidR="002B292D" w:rsidRPr="00575B26" w:rsidRDefault="002B292D" w:rsidP="002B292D">
      <w:pPr>
        <w:rPr>
          <w:rFonts w:ascii="Calibri" w:hAnsi="Calibri"/>
        </w:rPr>
      </w:pPr>
      <w:r w:rsidRPr="00575B26">
        <w:rPr>
          <w:rFonts w:ascii="Calibri" w:hAnsi="Calibri"/>
        </w:rPr>
        <w:t>A group of student researchers has tested the hypothesis that being in a natural environment reduces people’s heart rate. First, they measured their heart rates while sitting in their laboratory classroom and found an average heart rate of 72</w:t>
      </w:r>
      <w:r w:rsidR="00A45E6A">
        <w:rPr>
          <w:rFonts w:ascii="Calibri" w:hAnsi="Calibri"/>
        </w:rPr>
        <w:t xml:space="preserve"> beats per minute</w:t>
      </w:r>
      <w:r w:rsidRPr="00575B26">
        <w:rPr>
          <w:rFonts w:ascii="Calibri" w:hAnsi="Calibri"/>
        </w:rPr>
        <w:t>. Then they walked to a nearby park where they found an average heart rate of 81</w:t>
      </w:r>
      <w:r w:rsidR="00484094">
        <w:rPr>
          <w:rFonts w:ascii="Calibri" w:hAnsi="Calibri"/>
        </w:rPr>
        <w:t xml:space="preserve"> beats per minute</w:t>
      </w:r>
      <w:r w:rsidRPr="00575B26">
        <w:rPr>
          <w:rFonts w:ascii="Calibri" w:hAnsi="Calibri"/>
        </w:rPr>
        <w:t xml:space="preserve">. They concluded that, contrary to expectation, being in a natural environment increases heart rate. </w:t>
      </w:r>
    </w:p>
    <w:p w:rsidR="002B292D" w:rsidRPr="00575B26" w:rsidRDefault="002B292D" w:rsidP="002B292D">
      <w:pPr>
        <w:rPr>
          <w:rFonts w:ascii="Calibri" w:hAnsi="Calibri"/>
          <w:sz w:val="16"/>
          <w:szCs w:val="16"/>
        </w:rPr>
      </w:pPr>
    </w:p>
    <w:p w:rsidR="005E036A" w:rsidRDefault="002B292D" w:rsidP="002B292D">
      <w:pPr>
        <w:rPr>
          <w:rFonts w:ascii="Calibri" w:hAnsi="Calibri"/>
        </w:rPr>
      </w:pPr>
      <w:r w:rsidRPr="00575B26">
        <w:rPr>
          <w:rFonts w:ascii="Calibri" w:hAnsi="Calibri"/>
        </w:rPr>
        <w:t xml:space="preserve">1. </w:t>
      </w:r>
      <w:r w:rsidR="00191842">
        <w:rPr>
          <w:rFonts w:ascii="Calibri" w:hAnsi="Calibri"/>
        </w:rPr>
        <w:t xml:space="preserve">Do you agree with their conclusion? </w:t>
      </w:r>
      <w:r w:rsidRPr="00575B26">
        <w:rPr>
          <w:rFonts w:ascii="Calibri" w:hAnsi="Calibri"/>
        </w:rPr>
        <w:t xml:space="preserve">What </w:t>
      </w:r>
      <w:r w:rsidR="005E036A">
        <w:rPr>
          <w:rFonts w:ascii="Calibri" w:hAnsi="Calibri"/>
        </w:rPr>
        <w:t>are some other</w:t>
      </w:r>
      <w:r w:rsidRPr="00575B26">
        <w:rPr>
          <w:rFonts w:ascii="Calibri" w:hAnsi="Calibri"/>
        </w:rPr>
        <w:t xml:space="preserve"> possible </w:t>
      </w:r>
      <w:r w:rsidR="005E036A">
        <w:rPr>
          <w:rFonts w:ascii="Calibri" w:hAnsi="Calibri"/>
        </w:rPr>
        <w:t>interpretations</w:t>
      </w:r>
      <w:r w:rsidRPr="00575B26">
        <w:rPr>
          <w:rFonts w:ascii="Calibri" w:hAnsi="Calibri"/>
        </w:rPr>
        <w:t xml:space="preserve"> of their results? </w:t>
      </w:r>
    </w:p>
    <w:p w:rsidR="005E036A" w:rsidRDefault="005E036A" w:rsidP="002B292D">
      <w:pPr>
        <w:rPr>
          <w:rFonts w:ascii="Calibri" w:hAnsi="Calibri"/>
        </w:rPr>
      </w:pPr>
    </w:p>
    <w:p w:rsidR="002B292D" w:rsidRPr="00575B26" w:rsidRDefault="005E036A" w:rsidP="002B292D">
      <w:pPr>
        <w:rPr>
          <w:rFonts w:ascii="Calibri" w:hAnsi="Calibri"/>
        </w:rPr>
      </w:pPr>
      <w:r>
        <w:rPr>
          <w:rFonts w:ascii="Calibri" w:hAnsi="Calibri"/>
        </w:rPr>
        <w:t xml:space="preserve">2. </w:t>
      </w:r>
      <w:r w:rsidR="002B292D" w:rsidRPr="00575B26">
        <w:rPr>
          <w:rFonts w:ascii="Calibri" w:hAnsi="Calibri"/>
        </w:rPr>
        <w:t>What additional information would you want to have about their experiment</w:t>
      </w:r>
      <w:r>
        <w:rPr>
          <w:rFonts w:ascii="Calibri" w:hAnsi="Calibri"/>
        </w:rPr>
        <w:t xml:space="preserve"> in order to evaluate which interpretation is probably correct?</w:t>
      </w:r>
    </w:p>
    <w:p w:rsidR="002B292D" w:rsidRPr="00575B26" w:rsidRDefault="002B292D" w:rsidP="002B292D">
      <w:pPr>
        <w:rPr>
          <w:rFonts w:ascii="Calibri" w:hAnsi="Calibri"/>
        </w:rPr>
      </w:pPr>
    </w:p>
    <w:p w:rsidR="002B292D" w:rsidRDefault="00191842" w:rsidP="002B292D">
      <w:r>
        <w:rPr>
          <w:rFonts w:ascii="Calibri" w:hAnsi="Calibri"/>
        </w:rPr>
        <w:t>3.</w:t>
      </w:r>
      <w:r w:rsidR="002B292D" w:rsidRPr="00575B26">
        <w:rPr>
          <w:rFonts w:ascii="Calibri" w:hAnsi="Calibri"/>
        </w:rPr>
        <w:t xml:space="preserve"> </w:t>
      </w:r>
      <w:r w:rsidR="005E036A">
        <w:rPr>
          <w:rFonts w:ascii="Calibri" w:hAnsi="Calibri"/>
        </w:rPr>
        <w:t>What procedures could these students adopt so their experiment measured just the effects of being in nature without the confounding effects of other possible variables such as physical activity, posture, being in an unfamiliar environment, etc.?</w:t>
      </w:r>
    </w:p>
    <w:p w:rsidR="002B292D" w:rsidRDefault="002B292D" w:rsidP="00555AFA">
      <w:pPr>
        <w:rPr>
          <w:rFonts w:ascii="Times New Roman" w:hAnsi="Times New Roman"/>
        </w:rPr>
      </w:pPr>
    </w:p>
    <w:p w:rsidR="00555AFA" w:rsidRPr="00AF4CD8" w:rsidRDefault="002B292D" w:rsidP="00555AFA">
      <w:pPr>
        <w:rPr>
          <w:rFonts w:ascii="Times New Roman" w:hAnsi="Times New Roman"/>
        </w:rPr>
      </w:pPr>
      <w:r>
        <w:rPr>
          <w:rFonts w:ascii="Times New Roman" w:hAnsi="Times New Roman"/>
        </w:rPr>
        <w:t>This</w:t>
      </w:r>
      <w:r w:rsidR="00555AFA" w:rsidRPr="00AF4CD8">
        <w:rPr>
          <w:rFonts w:ascii="Times New Roman" w:hAnsi="Times New Roman"/>
        </w:rPr>
        <w:t xml:space="preserve"> </w:t>
      </w:r>
      <w:r w:rsidR="00555AFA" w:rsidRPr="00AF4CD8">
        <w:rPr>
          <w:rFonts w:ascii="Times New Roman" w:hAnsi="Times New Roman"/>
          <w:u w:val="single"/>
        </w:rPr>
        <w:t>mini-experiment</w:t>
      </w:r>
      <w:r w:rsidR="00502EBB" w:rsidRPr="00AF4CD8">
        <w:rPr>
          <w:rFonts w:ascii="Times New Roman" w:hAnsi="Times New Roman"/>
        </w:rPr>
        <w:t xml:space="preserve"> </w:t>
      </w:r>
      <w:r>
        <w:rPr>
          <w:rFonts w:ascii="Times New Roman" w:hAnsi="Times New Roman"/>
        </w:rPr>
        <w:t>can</w:t>
      </w:r>
      <w:r w:rsidR="00555AFA" w:rsidRPr="00AF4CD8">
        <w:rPr>
          <w:rFonts w:ascii="Times New Roman" w:hAnsi="Times New Roman"/>
        </w:rPr>
        <w:t xml:space="preserve"> be used at the end of the Measuring Heart Rate Accurately section.</w:t>
      </w:r>
    </w:p>
    <w:p w:rsidR="00555AFA" w:rsidRPr="00AF4CD8" w:rsidRDefault="00555AFA" w:rsidP="00555AFA">
      <w:pPr>
        <w:rPr>
          <w:rFonts w:ascii="Times New Roman" w:hAnsi="Times New Roman"/>
        </w:rPr>
      </w:pPr>
    </w:p>
    <w:p w:rsidR="00555AFA" w:rsidRPr="00575B26" w:rsidRDefault="00555AFA" w:rsidP="00555AFA">
      <w:pPr>
        <w:rPr>
          <w:rFonts w:ascii="Calibri" w:hAnsi="Calibri" w:cs="Arial"/>
        </w:rPr>
      </w:pPr>
      <w:r w:rsidRPr="00575B26">
        <w:rPr>
          <w:rFonts w:ascii="Calibri" w:hAnsi="Calibri" w:cs="Arial"/>
        </w:rPr>
        <w:t>It is important to</w:t>
      </w:r>
      <w:r w:rsidR="00D14CCF" w:rsidRPr="00575B26">
        <w:rPr>
          <w:rFonts w:ascii="Calibri" w:hAnsi="Calibri" w:cs="Arial"/>
        </w:rPr>
        <w:t xml:space="preserve"> recognize </w:t>
      </w:r>
      <w:r w:rsidRPr="00575B26">
        <w:rPr>
          <w:rFonts w:ascii="Calibri" w:hAnsi="Calibri" w:cs="Arial"/>
        </w:rPr>
        <w:t xml:space="preserve">that small changes in procedure can significantly influence heart rate.  </w:t>
      </w:r>
      <w:r w:rsidR="00894ACA" w:rsidRPr="00575B26">
        <w:rPr>
          <w:rFonts w:ascii="Calibri" w:hAnsi="Calibri" w:cs="Arial"/>
        </w:rPr>
        <w:t>The following experiment will</w:t>
      </w:r>
      <w:r w:rsidR="00D14CCF" w:rsidRPr="00575B26">
        <w:rPr>
          <w:rFonts w:ascii="Calibri" w:hAnsi="Calibri" w:cs="Arial"/>
        </w:rPr>
        <w:t xml:space="preserve"> test </w:t>
      </w:r>
      <w:r w:rsidR="00894ACA" w:rsidRPr="00575B26">
        <w:rPr>
          <w:rFonts w:ascii="Calibri" w:hAnsi="Calibri" w:cs="Arial"/>
        </w:rPr>
        <w:t xml:space="preserve">the effect </w:t>
      </w:r>
      <w:r w:rsidR="00D14CCF" w:rsidRPr="00575B26">
        <w:rPr>
          <w:rFonts w:ascii="Calibri" w:hAnsi="Calibri" w:cs="Arial"/>
        </w:rPr>
        <w:t>of walking around the room vs.</w:t>
      </w:r>
      <w:r w:rsidR="00894ACA" w:rsidRPr="00575B26">
        <w:rPr>
          <w:rFonts w:ascii="Calibri" w:hAnsi="Calibri" w:cs="Arial"/>
        </w:rPr>
        <w:t xml:space="preserve"> sitting still before a heart rate measurement.  Have each person sit still for 3 minutes and then measure his or her heart rate.  </w:t>
      </w:r>
      <w:r w:rsidR="00D14CCF" w:rsidRPr="00575B26">
        <w:rPr>
          <w:rFonts w:ascii="Calibri" w:hAnsi="Calibri" w:cs="Arial"/>
        </w:rPr>
        <w:t xml:space="preserve">Then, </w:t>
      </w:r>
      <w:r w:rsidR="00894ACA" w:rsidRPr="00575B26">
        <w:rPr>
          <w:rFonts w:ascii="Calibri" w:hAnsi="Calibri" w:cs="Arial"/>
        </w:rPr>
        <w:t xml:space="preserve">have the person walk around the room once and measure his or her </w:t>
      </w:r>
      <w:r w:rsidR="00191842">
        <w:rPr>
          <w:rFonts w:ascii="Calibri" w:hAnsi="Calibri" w:cs="Arial"/>
        </w:rPr>
        <w:t>heart rate as soon as he or she sits down</w:t>
      </w:r>
      <w:r w:rsidR="00894ACA" w:rsidRPr="00575B26">
        <w:rPr>
          <w:rFonts w:ascii="Calibri" w:hAnsi="Calibri" w:cs="Arial"/>
        </w:rPr>
        <w:t xml:space="preserve">. </w:t>
      </w:r>
      <w:r w:rsidRPr="00575B26">
        <w:rPr>
          <w:rFonts w:ascii="Calibri" w:hAnsi="Calibri" w:cs="Arial"/>
        </w:rPr>
        <w:t>Add your data to the class graph.  What effect does</w:t>
      </w:r>
      <w:r w:rsidR="00894ACA" w:rsidRPr="00575B26">
        <w:rPr>
          <w:rFonts w:ascii="Calibri" w:hAnsi="Calibri" w:cs="Arial"/>
        </w:rPr>
        <w:t xml:space="preserve"> walking around the room </w:t>
      </w:r>
      <w:r w:rsidRPr="00575B26">
        <w:rPr>
          <w:rFonts w:ascii="Calibri" w:hAnsi="Calibri" w:cs="Arial"/>
        </w:rPr>
        <w:t>have on heart rate?</w:t>
      </w:r>
    </w:p>
    <w:p w:rsidR="00191842" w:rsidRDefault="00191842" w:rsidP="00555AFA">
      <w:pPr>
        <w:rPr>
          <w:rFonts w:ascii="Times New Roman" w:hAnsi="Times New Roman"/>
        </w:rPr>
      </w:pPr>
      <w:r>
        <w:rPr>
          <w:rFonts w:ascii="Times New Roman" w:hAnsi="Times New Roman"/>
        </w:rPr>
        <w:lastRenderedPageBreak/>
        <w:t xml:space="preserve">For the analysis of this experiment, </w:t>
      </w:r>
      <w:r w:rsidR="007C1030">
        <w:rPr>
          <w:rFonts w:ascii="Times New Roman" w:hAnsi="Times New Roman"/>
        </w:rPr>
        <w:t>I</w:t>
      </w:r>
      <w:r>
        <w:rPr>
          <w:rFonts w:ascii="Times New Roman" w:hAnsi="Times New Roman"/>
        </w:rPr>
        <w:t xml:space="preserve"> recommend </w:t>
      </w:r>
      <w:r w:rsidR="007C1030">
        <w:rPr>
          <w:rFonts w:ascii="Times New Roman" w:hAnsi="Times New Roman"/>
        </w:rPr>
        <w:t>using graphs</w:t>
      </w:r>
      <w:r>
        <w:rPr>
          <w:rFonts w:ascii="Times New Roman" w:hAnsi="Times New Roman"/>
        </w:rPr>
        <w:t xml:space="preserve"> with </w:t>
      </w:r>
      <w:r w:rsidR="007C1030">
        <w:rPr>
          <w:rFonts w:ascii="Times New Roman" w:hAnsi="Times New Roman"/>
        </w:rPr>
        <w:t>Before</w:t>
      </w:r>
      <w:r>
        <w:rPr>
          <w:rFonts w:ascii="Times New Roman" w:hAnsi="Times New Roman"/>
        </w:rPr>
        <w:t xml:space="preserve"> versus After </w:t>
      </w:r>
      <w:r w:rsidR="007C1030">
        <w:rPr>
          <w:rFonts w:ascii="Times New Roman" w:hAnsi="Times New Roman"/>
        </w:rPr>
        <w:t>Walking Around the Room</w:t>
      </w:r>
      <w:r>
        <w:rPr>
          <w:rFonts w:ascii="Times New Roman" w:hAnsi="Times New Roman"/>
        </w:rPr>
        <w:t xml:space="preserve"> on the X axis and </w:t>
      </w:r>
      <w:r w:rsidR="007C1030">
        <w:rPr>
          <w:rFonts w:ascii="Times New Roman" w:hAnsi="Times New Roman"/>
        </w:rPr>
        <w:t>Heart Rate</w:t>
      </w:r>
      <w:r>
        <w:rPr>
          <w:rFonts w:ascii="Times New Roman" w:hAnsi="Times New Roman"/>
        </w:rPr>
        <w:t xml:space="preserve"> on the Y axis. Have the students plot the </w:t>
      </w:r>
      <w:r w:rsidR="007C1030">
        <w:rPr>
          <w:rFonts w:ascii="Times New Roman" w:hAnsi="Times New Roman"/>
        </w:rPr>
        <w:t>Before and After data points</w:t>
      </w:r>
      <w:r>
        <w:rPr>
          <w:rFonts w:ascii="Times New Roman" w:hAnsi="Times New Roman"/>
        </w:rPr>
        <w:t xml:space="preserve"> for each individual and </w:t>
      </w:r>
      <w:r w:rsidR="007C1030">
        <w:rPr>
          <w:rFonts w:ascii="Times New Roman" w:hAnsi="Times New Roman"/>
        </w:rPr>
        <w:t>connect each pair of data points with a</w:t>
      </w:r>
      <w:r>
        <w:rPr>
          <w:rFonts w:ascii="Times New Roman" w:hAnsi="Times New Roman"/>
        </w:rPr>
        <w:t xml:space="preserve"> line. This</w:t>
      </w:r>
      <w:r w:rsidR="007C1030">
        <w:rPr>
          <w:rFonts w:ascii="Times New Roman" w:hAnsi="Times New Roman"/>
        </w:rPr>
        <w:t xml:space="preserve"> type of graph</w:t>
      </w:r>
      <w:r>
        <w:rPr>
          <w:rFonts w:ascii="Times New Roman" w:hAnsi="Times New Roman"/>
        </w:rPr>
        <w:t xml:space="preserve"> </w:t>
      </w:r>
      <w:r w:rsidR="00115F00">
        <w:rPr>
          <w:rFonts w:ascii="Times New Roman" w:hAnsi="Times New Roman"/>
        </w:rPr>
        <w:t>can help students see the trends in change in</w:t>
      </w:r>
      <w:r w:rsidR="007C1030">
        <w:rPr>
          <w:rFonts w:ascii="Times New Roman" w:hAnsi="Times New Roman"/>
        </w:rPr>
        <w:t xml:space="preserve"> heart rate </w:t>
      </w:r>
      <w:r>
        <w:rPr>
          <w:rFonts w:ascii="Times New Roman" w:hAnsi="Times New Roman"/>
        </w:rPr>
        <w:t>after walking around the room.</w:t>
      </w:r>
    </w:p>
    <w:p w:rsidR="00555AFA" w:rsidRPr="00AF4CD8" w:rsidRDefault="00555AFA" w:rsidP="00555AFA">
      <w:pPr>
        <w:rPr>
          <w:rFonts w:ascii="Times New Roman" w:hAnsi="Times New Roman"/>
        </w:rPr>
      </w:pPr>
    </w:p>
    <w:p w:rsidR="00555AFA" w:rsidRPr="00AF4CD8" w:rsidRDefault="00555AFA" w:rsidP="00555AFA">
      <w:pPr>
        <w:rPr>
          <w:rFonts w:ascii="Times New Roman" w:hAnsi="Times New Roman"/>
        </w:rPr>
      </w:pPr>
      <w:r w:rsidRPr="00AF4CD8">
        <w:rPr>
          <w:rFonts w:ascii="Times New Roman" w:hAnsi="Times New Roman"/>
          <w:b/>
        </w:rPr>
        <w:t>C</w:t>
      </w:r>
      <w:r w:rsidRPr="00AF4CD8">
        <w:rPr>
          <w:rFonts w:ascii="Times New Roman" w:hAnsi="Times New Roman"/>
        </w:rPr>
        <w:t xml:space="preserve">. The following paragraph describes a procedure to </w:t>
      </w:r>
      <w:r w:rsidRPr="00AF4CD8">
        <w:rPr>
          <w:rFonts w:ascii="Times New Roman" w:hAnsi="Times New Roman"/>
          <w:u w:val="single"/>
        </w:rPr>
        <w:t>increase accuracy</w:t>
      </w:r>
      <w:r w:rsidRPr="00AF4CD8">
        <w:rPr>
          <w:rFonts w:ascii="Times New Roman" w:hAnsi="Times New Roman"/>
        </w:rPr>
        <w:t xml:space="preserve"> of the experimental results.</w:t>
      </w:r>
      <w:r w:rsidR="00191842">
        <w:rPr>
          <w:rFonts w:ascii="Times New Roman" w:hAnsi="Times New Roman"/>
        </w:rPr>
        <w:t xml:space="preserve"> It should be noted that</w:t>
      </w:r>
      <w:r w:rsidRPr="00AF4CD8">
        <w:rPr>
          <w:rFonts w:ascii="Times New Roman" w:hAnsi="Times New Roman"/>
        </w:rPr>
        <w:t xml:space="preserve"> some students find this procedure</w:t>
      </w:r>
      <w:r w:rsidR="00627736" w:rsidRPr="00AF4CD8">
        <w:rPr>
          <w:rFonts w:ascii="Times New Roman" w:hAnsi="Times New Roman"/>
        </w:rPr>
        <w:t xml:space="preserve"> </w:t>
      </w:r>
      <w:r w:rsidR="00191842">
        <w:rPr>
          <w:rFonts w:ascii="Times New Roman" w:hAnsi="Times New Roman"/>
        </w:rPr>
        <w:t>very</w:t>
      </w:r>
      <w:r w:rsidR="00627736" w:rsidRPr="00AF4CD8">
        <w:rPr>
          <w:rFonts w:ascii="Times New Roman" w:hAnsi="Times New Roman"/>
        </w:rPr>
        <w:t xml:space="preserve"> </w:t>
      </w:r>
      <w:r w:rsidRPr="00AF4CD8">
        <w:rPr>
          <w:rFonts w:ascii="Times New Roman" w:hAnsi="Times New Roman"/>
        </w:rPr>
        <w:t>frustrating.</w:t>
      </w:r>
    </w:p>
    <w:p w:rsidR="00555AFA" w:rsidRPr="00AF4CD8" w:rsidRDefault="00555AFA" w:rsidP="00555AFA">
      <w:pPr>
        <w:rPr>
          <w:rFonts w:ascii="Times New Roman" w:hAnsi="Times New Roman"/>
        </w:rPr>
      </w:pPr>
    </w:p>
    <w:p w:rsidR="00555AFA" w:rsidRPr="00575B26" w:rsidRDefault="00555AFA" w:rsidP="00555AFA">
      <w:pPr>
        <w:rPr>
          <w:rFonts w:ascii="Calibri" w:hAnsi="Calibri" w:cs="Arial"/>
        </w:rPr>
      </w:pPr>
      <w:r w:rsidRPr="00575B26">
        <w:rPr>
          <w:rFonts w:ascii="Calibri" w:hAnsi="Calibri" w:cs="Arial"/>
        </w:rPr>
        <w:t>To ensure the accuracy of heart rate measurements, plan to have each subject's heart rate measured by two people simultaneously during each stage of the experiment.  Each heart rate measurer should record his or her results in writing before comparing results with the other heart rate measurer.  If there is significant disagreement between the two measurements of the same heart rate, it will be necessary to repeat the experiment for that subject in order to ensure the accuracy of your results.</w:t>
      </w:r>
    </w:p>
    <w:p w:rsidR="00555AFA" w:rsidRPr="00AF4CD8" w:rsidRDefault="00555AFA" w:rsidP="00555AFA">
      <w:pPr>
        <w:rPr>
          <w:rFonts w:ascii="Times New Roman" w:hAnsi="Times New Roman"/>
        </w:rPr>
      </w:pPr>
    </w:p>
    <w:p w:rsidR="00555AFA" w:rsidRPr="00AF4CD8" w:rsidRDefault="00555AFA" w:rsidP="00555AFA">
      <w:pPr>
        <w:rPr>
          <w:rFonts w:ascii="Times New Roman" w:hAnsi="Times New Roman"/>
        </w:rPr>
      </w:pPr>
      <w:r w:rsidRPr="00AF4CD8">
        <w:rPr>
          <w:rFonts w:ascii="Times New Roman" w:hAnsi="Times New Roman"/>
          <w:b/>
          <w:bCs/>
        </w:rPr>
        <w:t>D</w:t>
      </w:r>
      <w:r w:rsidRPr="00AF4CD8">
        <w:rPr>
          <w:rFonts w:ascii="Times New Roman" w:hAnsi="Times New Roman"/>
        </w:rPr>
        <w:t>. The following question can be incorporated at the end of the lab write-up</w:t>
      </w:r>
      <w:r w:rsidR="00D07E5B">
        <w:rPr>
          <w:rFonts w:ascii="Times New Roman" w:hAnsi="Times New Roman"/>
        </w:rPr>
        <w:t xml:space="preserve"> on the poster</w:t>
      </w:r>
      <w:r w:rsidRPr="00AF4CD8">
        <w:rPr>
          <w:rFonts w:ascii="Times New Roman" w:hAnsi="Times New Roman"/>
        </w:rPr>
        <w:t xml:space="preserve"> or used as a basis for </w:t>
      </w:r>
      <w:r w:rsidRPr="00AF4CD8">
        <w:rPr>
          <w:rFonts w:ascii="Times New Roman" w:hAnsi="Times New Roman"/>
          <w:u w:val="single"/>
        </w:rPr>
        <w:t>discussion</w:t>
      </w:r>
      <w:r w:rsidRPr="00AF4CD8">
        <w:rPr>
          <w:rFonts w:ascii="Times New Roman" w:hAnsi="Times New Roman"/>
        </w:rPr>
        <w:t>.</w:t>
      </w:r>
    </w:p>
    <w:p w:rsidR="00555AFA" w:rsidRPr="00AF4CD8" w:rsidRDefault="00555AFA" w:rsidP="00555AFA">
      <w:pPr>
        <w:rPr>
          <w:rFonts w:ascii="Times New Roman" w:hAnsi="Times New Roman"/>
        </w:rPr>
      </w:pPr>
    </w:p>
    <w:p w:rsidR="00555AFA" w:rsidRPr="00575B26" w:rsidRDefault="00555AFA" w:rsidP="00555AFA">
      <w:pPr>
        <w:rPr>
          <w:rFonts w:ascii="Calibri" w:hAnsi="Calibri" w:cs="Arial"/>
        </w:rPr>
      </w:pPr>
      <w:r w:rsidRPr="00575B26">
        <w:rPr>
          <w:rFonts w:ascii="Calibri" w:hAnsi="Calibri" w:cs="Arial"/>
        </w:rPr>
        <w:t>If you were going to repeat your experiment, how could you improve your experiment?</w:t>
      </w:r>
      <w:r w:rsidR="002B292D" w:rsidRPr="00575B26">
        <w:rPr>
          <w:rFonts w:ascii="Calibri" w:hAnsi="Calibri" w:cs="Arial"/>
        </w:rPr>
        <w:t xml:space="preserve"> </w:t>
      </w:r>
    </w:p>
    <w:p w:rsidR="00364ADB" w:rsidRDefault="00364ADB" w:rsidP="005835B3">
      <w:pPr>
        <w:rPr>
          <w:rFonts w:ascii="Times New Roman" w:hAnsi="Times New Roman"/>
        </w:rPr>
      </w:pPr>
    </w:p>
    <w:p w:rsidR="00364ADB" w:rsidRDefault="00364ADB" w:rsidP="005835B3">
      <w:pPr>
        <w:rPr>
          <w:rFonts w:ascii="Times New Roman" w:hAnsi="Times New Roman"/>
        </w:rPr>
      </w:pPr>
    </w:p>
    <w:p w:rsidR="00364ADB" w:rsidRPr="00364ADB" w:rsidRDefault="00364ADB" w:rsidP="00364ADB">
      <w:pPr>
        <w:rPr>
          <w:rFonts w:ascii="Times New Roman" w:hAnsi="Times New Roman"/>
          <w:b/>
        </w:rPr>
      </w:pPr>
      <w:r w:rsidRPr="00364ADB">
        <w:rPr>
          <w:rFonts w:ascii="Times New Roman" w:hAnsi="Times New Roman"/>
          <w:b/>
        </w:rPr>
        <w:t>Alternative Activity</w:t>
      </w:r>
    </w:p>
    <w:p w:rsidR="00F53795" w:rsidRPr="00F53795" w:rsidRDefault="00364ADB" w:rsidP="00F53795">
      <w:pPr>
        <w:rPr>
          <w:rFonts w:ascii="Times New Roman" w:hAnsi="Times New Roman"/>
        </w:rPr>
      </w:pPr>
      <w:r w:rsidRPr="00F53795">
        <w:rPr>
          <w:rFonts w:ascii="Times New Roman" w:hAnsi="Times New Roman"/>
        </w:rPr>
        <w:t>A recommended alternative activity is "Homeostasis and Negative Feedback – Concepts and Bre</w:t>
      </w:r>
      <w:r w:rsidR="00F53795" w:rsidRPr="00F53795">
        <w:rPr>
          <w:rFonts w:ascii="Times New Roman" w:hAnsi="Times New Roman"/>
        </w:rPr>
        <w:t>ath</w:t>
      </w:r>
      <w:r w:rsidRPr="00F53795">
        <w:rPr>
          <w:rFonts w:ascii="Times New Roman" w:hAnsi="Times New Roman"/>
        </w:rPr>
        <w:t xml:space="preserve">ing Experiments" (available at </w:t>
      </w:r>
      <w:hyperlink r:id="rId7" w:anchor="breath" w:history="1">
        <w:r w:rsidR="008D5A6E">
          <w:rPr>
            <w:rStyle w:val="Hyperlink"/>
            <w:rFonts w:ascii="Times New Roman" w:hAnsi="Times New Roman"/>
          </w:rPr>
          <w:t>http://serendipstudio.org/sci_edu/waldron/#breath</w:t>
        </w:r>
      </w:hyperlink>
      <w:r w:rsidRPr="00F53795">
        <w:rPr>
          <w:rFonts w:ascii="Times New Roman" w:hAnsi="Times New Roman"/>
        </w:rPr>
        <w:t xml:space="preserve">). </w:t>
      </w:r>
      <w:r w:rsidR="00F53795" w:rsidRPr="00F53795">
        <w:rPr>
          <w:rFonts w:ascii="Times New Roman" w:hAnsi="Times New Roman"/>
        </w:rPr>
        <w:t>This minds-on, hands-on activity includes analysis and discussion questions and two experiments. Students develop a basic understanding of negative feedback and homeostasis, the difference between negative and positive feedback, and how the respiratory and circulatory systems cooperate to provide the O</w:t>
      </w:r>
      <w:r w:rsidR="00F53795" w:rsidRPr="00F53795">
        <w:rPr>
          <w:rFonts w:ascii="Times New Roman" w:hAnsi="Times New Roman"/>
          <w:vertAlign w:val="subscript"/>
        </w:rPr>
        <w:t>2</w:t>
      </w:r>
      <w:r w:rsidR="00F53795" w:rsidRPr="00F53795">
        <w:rPr>
          <w:rFonts w:ascii="Times New Roman" w:hAnsi="Times New Roman"/>
        </w:rPr>
        <w:t xml:space="preserve"> needed for cellular respiration and remove CO</w:t>
      </w:r>
      <w:r w:rsidR="00F53795" w:rsidRPr="00F53795">
        <w:rPr>
          <w:rFonts w:ascii="Times New Roman" w:hAnsi="Times New Roman"/>
          <w:vertAlign w:val="subscript"/>
        </w:rPr>
        <w:t xml:space="preserve">2 </w:t>
      </w:r>
      <w:r w:rsidR="00F53795" w:rsidRPr="00F53795">
        <w:rPr>
          <w:rFonts w:ascii="Times New Roman" w:hAnsi="Times New Roman"/>
        </w:rPr>
        <w:t>for all the cells in the body. Then, students carry out, analyze and interpret an experiment which investigates how negative feedback regulation of blood levels of O</w:t>
      </w:r>
      <w:r w:rsidR="00F53795" w:rsidRPr="00F53795">
        <w:rPr>
          <w:rFonts w:ascii="Times New Roman" w:hAnsi="Times New Roman"/>
          <w:vertAlign w:val="subscript"/>
        </w:rPr>
        <w:t>2</w:t>
      </w:r>
      <w:r w:rsidR="00F53795" w:rsidRPr="00F53795">
        <w:rPr>
          <w:rFonts w:ascii="Times New Roman" w:hAnsi="Times New Roman"/>
        </w:rPr>
        <w:t xml:space="preserve"> and CO</w:t>
      </w:r>
      <w:r w:rsidR="00F53795" w:rsidRPr="00F53795">
        <w:rPr>
          <w:rFonts w:ascii="Times New Roman" w:hAnsi="Times New Roman"/>
          <w:vertAlign w:val="subscript"/>
        </w:rPr>
        <w:t>2</w:t>
      </w:r>
      <w:r w:rsidR="00F53795" w:rsidRPr="00F53795">
        <w:rPr>
          <w:rFonts w:ascii="Times New Roman" w:hAnsi="Times New Roman"/>
        </w:rPr>
        <w:t xml:space="preserve"> affects the rate and depth of breathing. Finally, students formulate a hypothesis or question concerning effects of exercise on breathing, design and carry out a relevant experiment, analyze and interpret their data, and relate their results to homeostasis during exercise.</w:t>
      </w:r>
    </w:p>
    <w:p w:rsidR="005835B3" w:rsidRDefault="006C12E0" w:rsidP="00364ADB">
      <w:pPr>
        <w:rPr>
          <w:noProof/>
        </w:rPr>
      </w:pPr>
      <w:r>
        <w:rPr>
          <w:rFonts w:ascii="Times New Roman" w:hAnsi="Times New Roman"/>
        </w:rPr>
        <w:br w:type="page"/>
      </w:r>
      <w:r w:rsidR="008D5A6E">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280.5pt;height:188.25pt;visibility:visible">
            <v:imagedata r:id="rId8" o:title="" croptop="7893f" cropbottom="40460f" cropleft="471f" cropright=".625"/>
          </v:shape>
        </w:pict>
      </w:r>
    </w:p>
    <w:p w:rsidR="006C12E0" w:rsidRPr="005835B3" w:rsidRDefault="00852F9C" w:rsidP="006C12E0">
      <w:pPr>
        <w:rPr>
          <w:sz w:val="16"/>
          <w:szCs w:val="16"/>
        </w:rPr>
      </w:pPr>
      <w:hyperlink r:id="rId9" w:history="1">
        <w:r w:rsidR="005835B3" w:rsidRPr="005835B3">
          <w:rPr>
            <w:rStyle w:val="Hyperlink"/>
            <w:sz w:val="16"/>
            <w:szCs w:val="16"/>
          </w:rPr>
          <w:t>http://couldvebeentahoe.files.wordpress.com/2013/02/labeled1.gif</w:t>
        </w:r>
      </w:hyperlink>
    </w:p>
    <w:p w:rsidR="006C12E0" w:rsidRDefault="008D5A6E" w:rsidP="006C12E0">
      <w:pPr>
        <w:rPr>
          <w:noProof/>
        </w:rPr>
      </w:pPr>
      <w:r>
        <w:rPr>
          <w:noProof/>
        </w:rPr>
        <w:pict>
          <v:shape id="Picture 4" o:spid="_x0000_i1026" type="#_x0000_t75" style="width:296.25pt;height:415.5pt;visibility:visible">
            <v:imagedata r:id="rId10" o:title="" croptop="7592f" cropbottom="14586f" cropleft="1789f" cropright="34557f"/>
          </v:shape>
        </w:pict>
      </w:r>
    </w:p>
    <w:p w:rsidR="006C12E0" w:rsidRPr="006C12E0" w:rsidRDefault="00852F9C" w:rsidP="006C12E0">
      <w:pPr>
        <w:rPr>
          <w:sz w:val="16"/>
        </w:rPr>
      </w:pPr>
      <w:hyperlink r:id="rId11" w:history="1">
        <w:r w:rsidR="006C12E0" w:rsidRPr="006C12E0">
          <w:rPr>
            <w:rStyle w:val="Hyperlink"/>
            <w:sz w:val="16"/>
          </w:rPr>
          <w:t>http://www.teachpe.com/images/circulatory_system.jpg</w:t>
        </w:r>
      </w:hyperlink>
    </w:p>
    <w:p w:rsidR="00555AFA" w:rsidRPr="00AF4CD8" w:rsidRDefault="00555AFA" w:rsidP="00385F47">
      <w:pPr>
        <w:rPr>
          <w:rFonts w:ascii="Times New Roman" w:hAnsi="Times New Roman"/>
        </w:rPr>
      </w:pPr>
    </w:p>
    <w:sectPr w:rsidR="00555AFA" w:rsidRPr="00AF4CD8" w:rsidSect="00A45E6A">
      <w:footerReference w:type="even" r:id="rId12"/>
      <w:footerReference w:type="default" r:id="rId13"/>
      <w:pgSz w:w="12240" w:h="15840"/>
      <w:pgMar w:top="1296" w:right="1800" w:bottom="864"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F9C" w:rsidRDefault="00852F9C">
      <w:r>
        <w:separator/>
      </w:r>
    </w:p>
  </w:endnote>
  <w:endnote w:type="continuationSeparator" w:id="0">
    <w:p w:rsidR="00852F9C" w:rsidRDefault="0085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ACA" w:rsidRDefault="00894ACA" w:rsidP="006C1D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4ACA" w:rsidRDefault="00894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ACA" w:rsidRDefault="00894ACA" w:rsidP="006C1D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288D">
      <w:rPr>
        <w:rStyle w:val="PageNumber"/>
        <w:noProof/>
      </w:rPr>
      <w:t>1</w:t>
    </w:r>
    <w:r>
      <w:rPr>
        <w:rStyle w:val="PageNumber"/>
      </w:rPr>
      <w:fldChar w:fldCharType="end"/>
    </w:r>
  </w:p>
  <w:p w:rsidR="00894ACA" w:rsidRDefault="00894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F9C" w:rsidRDefault="00852F9C">
      <w:r>
        <w:separator/>
      </w:r>
    </w:p>
  </w:footnote>
  <w:footnote w:type="continuationSeparator" w:id="0">
    <w:p w:rsidR="00852F9C" w:rsidRDefault="00852F9C">
      <w:r>
        <w:continuationSeparator/>
      </w:r>
    </w:p>
  </w:footnote>
  <w:footnote w:id="1">
    <w:p w:rsidR="00894ACA" w:rsidRPr="00B35BF8" w:rsidRDefault="00894ACA">
      <w:pPr>
        <w:pStyle w:val="FootnoteText"/>
        <w:rPr>
          <w:rFonts w:ascii="Times New Roman" w:hAnsi="Times New Roman"/>
          <w:sz w:val="16"/>
          <w:szCs w:val="16"/>
        </w:rPr>
      </w:pPr>
      <w:r w:rsidRPr="00023622">
        <w:rPr>
          <w:rStyle w:val="FootnoteReference"/>
          <w:sz w:val="16"/>
          <w:szCs w:val="16"/>
        </w:rPr>
        <w:footnoteRef/>
      </w:r>
      <w:r w:rsidRPr="00023622">
        <w:rPr>
          <w:sz w:val="16"/>
          <w:szCs w:val="16"/>
        </w:rPr>
        <w:t xml:space="preserve"> </w:t>
      </w:r>
      <w:r w:rsidRPr="00B35BF8">
        <w:rPr>
          <w:rFonts w:ascii="Times New Roman" w:hAnsi="Times New Roman"/>
          <w:sz w:val="16"/>
          <w:szCs w:val="16"/>
        </w:rPr>
        <w:t xml:space="preserve">These </w:t>
      </w:r>
      <w:r w:rsidR="00B35BF8">
        <w:rPr>
          <w:rFonts w:ascii="Times New Roman" w:hAnsi="Times New Roman"/>
          <w:sz w:val="16"/>
          <w:szCs w:val="16"/>
        </w:rPr>
        <w:t>Teacher Preparation Notes</w:t>
      </w:r>
      <w:r w:rsidRPr="00B35BF8">
        <w:rPr>
          <w:rFonts w:ascii="Times New Roman" w:hAnsi="Times New Roman"/>
          <w:sz w:val="16"/>
          <w:szCs w:val="16"/>
        </w:rPr>
        <w:t xml:space="preserve"> and the related </w:t>
      </w:r>
      <w:r w:rsidR="00B35BF8">
        <w:rPr>
          <w:rFonts w:ascii="Times New Roman" w:hAnsi="Times New Roman"/>
          <w:sz w:val="16"/>
          <w:szCs w:val="16"/>
        </w:rPr>
        <w:t>Student Handout</w:t>
      </w:r>
      <w:r w:rsidRPr="00B35BF8">
        <w:rPr>
          <w:rFonts w:ascii="Times New Roman" w:hAnsi="Times New Roman"/>
          <w:sz w:val="16"/>
          <w:szCs w:val="16"/>
        </w:rPr>
        <w:t xml:space="preserve"> are available at </w:t>
      </w:r>
      <w:hyperlink r:id="rId1" w:history="1">
        <w:r w:rsidR="008D5A6E">
          <w:rPr>
            <w:rStyle w:val="Hyperlink"/>
            <w:rFonts w:ascii="Times New Roman" w:hAnsi="Times New Roman"/>
            <w:sz w:val="16"/>
            <w:szCs w:val="16"/>
          </w:rPr>
          <w:t>http://serendipstudio.org/sci_edu/waldron/</w:t>
        </w:r>
      </w:hyperlink>
      <w:bookmarkStart w:id="0" w:name="_GoBack"/>
      <w:bookmarkEnd w:id="0"/>
      <w:r w:rsidRPr="00B35BF8">
        <w:rPr>
          <w:rFonts w:ascii="Times New Roman" w:hAnsi="Times New Roman"/>
          <w:sz w:val="16"/>
          <w:szCs w:val="16"/>
        </w:rPr>
        <w:t>.</w:t>
      </w:r>
    </w:p>
  </w:footnote>
  <w:footnote w:id="2">
    <w:p w:rsidR="00F313DE" w:rsidRPr="00B35BF8" w:rsidRDefault="00F313DE" w:rsidP="00F313DE">
      <w:pPr>
        <w:pStyle w:val="FootnoteText"/>
        <w:rPr>
          <w:rFonts w:ascii="Times New Roman" w:hAnsi="Times New Roman"/>
          <w:sz w:val="16"/>
          <w:szCs w:val="16"/>
        </w:rPr>
      </w:pPr>
      <w:r w:rsidRPr="00B35BF8">
        <w:rPr>
          <w:rStyle w:val="FootnoteReference"/>
          <w:rFonts w:ascii="Times New Roman" w:hAnsi="Times New Roman"/>
          <w:sz w:val="16"/>
          <w:szCs w:val="16"/>
        </w:rPr>
        <w:footnoteRef/>
      </w:r>
      <w:r w:rsidRPr="00B35BF8">
        <w:rPr>
          <w:rFonts w:ascii="Times New Roman" w:hAnsi="Times New Roman"/>
          <w:sz w:val="16"/>
          <w:szCs w:val="16"/>
        </w:rPr>
        <w:t xml:space="preserve"> Quotations and recommendations for students to engage in scientific practices are from </w:t>
      </w:r>
      <w:r w:rsidRPr="00B35BF8">
        <w:rPr>
          <w:rFonts w:ascii="Times New Roman" w:hAnsi="Times New Roman"/>
          <w:sz w:val="16"/>
          <w:szCs w:val="16"/>
          <w:u w:val="single"/>
        </w:rPr>
        <w:t>A Framework for K-12 Science Education: Practices, Crosscutting Concepts, and Core Ideas</w:t>
      </w:r>
      <w:r w:rsidRPr="00B35BF8">
        <w:rPr>
          <w:rFonts w:ascii="Times New Roman" w:hAnsi="Times New Roman"/>
          <w:sz w:val="16"/>
          <w:szCs w:val="16"/>
        </w:rPr>
        <w:t xml:space="preserve"> (available at </w:t>
      </w:r>
      <w:hyperlink r:id="rId2" w:history="1">
        <w:r w:rsidRPr="00B35BF8">
          <w:rPr>
            <w:rStyle w:val="Hyperlink"/>
            <w:rFonts w:ascii="Times New Roman" w:hAnsi="Times New Roman"/>
            <w:sz w:val="16"/>
            <w:szCs w:val="16"/>
          </w:rPr>
          <w:t>http://www.nap.edu/catalog.php?record_id=13165</w:t>
        </w:r>
      </w:hyperlink>
      <w:r w:rsidRPr="00B35BF8">
        <w:rPr>
          <w:rFonts w:ascii="Times New Roman" w:hAnsi="Times New Roman"/>
          <w:sz w:val="16"/>
          <w:szCs w:val="16"/>
        </w:rPr>
        <w:t xml:space="preserve"> ).</w:t>
      </w:r>
    </w:p>
    <w:p w:rsidR="00F313DE" w:rsidRPr="0032241C" w:rsidRDefault="00F313DE" w:rsidP="00F313DE">
      <w:pPr>
        <w:pStyle w:val="FootnoteText"/>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27C"/>
    <w:multiLevelType w:val="hybridMultilevel"/>
    <w:tmpl w:val="64FEC654"/>
    <w:lvl w:ilvl="0" w:tplc="4B3482FC">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12325"/>
    <w:multiLevelType w:val="hybridMultilevel"/>
    <w:tmpl w:val="1902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0047B"/>
    <w:multiLevelType w:val="hybridMultilevel"/>
    <w:tmpl w:val="411C39E4"/>
    <w:lvl w:ilvl="0" w:tplc="4B3482FC">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947AE"/>
    <w:multiLevelType w:val="hybridMultilevel"/>
    <w:tmpl w:val="5B9A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556A4"/>
    <w:multiLevelType w:val="hybridMultilevel"/>
    <w:tmpl w:val="F2DA1996"/>
    <w:lvl w:ilvl="0" w:tplc="4B3482FC">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E2EA9"/>
    <w:multiLevelType w:val="hybridMultilevel"/>
    <w:tmpl w:val="AB44C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FB1CBC"/>
    <w:multiLevelType w:val="hybridMultilevel"/>
    <w:tmpl w:val="4A12E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E21E83"/>
    <w:multiLevelType w:val="hybridMultilevel"/>
    <w:tmpl w:val="9CC26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31683B"/>
    <w:multiLevelType w:val="hybridMultilevel"/>
    <w:tmpl w:val="FA5A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B0DE8"/>
    <w:multiLevelType w:val="hybridMultilevel"/>
    <w:tmpl w:val="742E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8"/>
  </w:num>
  <w:num w:numId="7">
    <w:abstractNumId w:val="7"/>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0B1A42D3-5A18-4EB9-98AC-6C8B02257693}"/>
    <w:docVar w:name="dgnword-eventsink" w:val="474036360"/>
  </w:docVars>
  <w:rsids>
    <w:rsidRoot w:val="00322F21"/>
    <w:rsid w:val="00023622"/>
    <w:rsid w:val="00037AF7"/>
    <w:rsid w:val="00115F00"/>
    <w:rsid w:val="00191842"/>
    <w:rsid w:val="00192F06"/>
    <w:rsid w:val="001D3B8A"/>
    <w:rsid w:val="00222769"/>
    <w:rsid w:val="002844AA"/>
    <w:rsid w:val="002B292D"/>
    <w:rsid w:val="002E7D07"/>
    <w:rsid w:val="00311578"/>
    <w:rsid w:val="00322F21"/>
    <w:rsid w:val="00364ADB"/>
    <w:rsid w:val="003731D0"/>
    <w:rsid w:val="00385F47"/>
    <w:rsid w:val="00476FAB"/>
    <w:rsid w:val="00484094"/>
    <w:rsid w:val="004B78D9"/>
    <w:rsid w:val="00502EBB"/>
    <w:rsid w:val="00515D7F"/>
    <w:rsid w:val="00555AFA"/>
    <w:rsid w:val="00575B26"/>
    <w:rsid w:val="00577F7F"/>
    <w:rsid w:val="0058049F"/>
    <w:rsid w:val="005835B3"/>
    <w:rsid w:val="005B104C"/>
    <w:rsid w:val="005E036A"/>
    <w:rsid w:val="00627736"/>
    <w:rsid w:val="00692EDA"/>
    <w:rsid w:val="006C12E0"/>
    <w:rsid w:val="006C1D7E"/>
    <w:rsid w:val="00793A72"/>
    <w:rsid w:val="007B0CC3"/>
    <w:rsid w:val="007C1030"/>
    <w:rsid w:val="007E1F9D"/>
    <w:rsid w:val="00852F9C"/>
    <w:rsid w:val="00894ACA"/>
    <w:rsid w:val="0089768D"/>
    <w:rsid w:val="008A288D"/>
    <w:rsid w:val="008D5A6E"/>
    <w:rsid w:val="008D5C16"/>
    <w:rsid w:val="00971710"/>
    <w:rsid w:val="009D4E00"/>
    <w:rsid w:val="009E3DD8"/>
    <w:rsid w:val="00A05857"/>
    <w:rsid w:val="00A45E6A"/>
    <w:rsid w:val="00A60A0C"/>
    <w:rsid w:val="00AF4CD8"/>
    <w:rsid w:val="00B27278"/>
    <w:rsid w:val="00B35BF8"/>
    <w:rsid w:val="00B4216C"/>
    <w:rsid w:val="00BD16B7"/>
    <w:rsid w:val="00C15785"/>
    <w:rsid w:val="00CD414A"/>
    <w:rsid w:val="00D07E5B"/>
    <w:rsid w:val="00D14CCF"/>
    <w:rsid w:val="00D27A49"/>
    <w:rsid w:val="00D3082A"/>
    <w:rsid w:val="00DE43BA"/>
    <w:rsid w:val="00E0006D"/>
    <w:rsid w:val="00EB2A8B"/>
    <w:rsid w:val="00F313DE"/>
    <w:rsid w:val="00F53795"/>
    <w:rsid w:val="00FB5C2B"/>
    <w:rsid w:val="00FC25EE"/>
    <w:rsid w:val="00FD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E4D0D755-95D0-4DBB-98C3-FF27E700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Arial" w:hAnsi="Arial"/>
      <w:sz w:val="24"/>
      <w:szCs w:val="24"/>
    </w:rPr>
  </w:style>
  <w:style w:type="paragraph" w:styleId="Heading1">
    <w:name w:val="heading 1"/>
    <w:basedOn w:val="Normal"/>
    <w:next w:val="Normal"/>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1D7E"/>
    <w:pPr>
      <w:tabs>
        <w:tab w:val="center" w:pos="4320"/>
        <w:tab w:val="right" w:pos="8640"/>
      </w:tabs>
    </w:pPr>
  </w:style>
  <w:style w:type="character" w:styleId="PageNumber">
    <w:name w:val="page number"/>
    <w:basedOn w:val="DefaultParagraphFont"/>
    <w:rsid w:val="006C1D7E"/>
  </w:style>
  <w:style w:type="paragraph" w:styleId="FootnoteText">
    <w:name w:val="footnote text"/>
    <w:basedOn w:val="Normal"/>
    <w:link w:val="FootnoteTextChar"/>
    <w:rsid w:val="00023622"/>
    <w:rPr>
      <w:sz w:val="20"/>
      <w:szCs w:val="20"/>
    </w:rPr>
  </w:style>
  <w:style w:type="character" w:styleId="FootnoteReference">
    <w:name w:val="footnote reference"/>
    <w:rsid w:val="00023622"/>
    <w:rPr>
      <w:vertAlign w:val="superscript"/>
    </w:rPr>
  </w:style>
  <w:style w:type="character" w:styleId="Hyperlink">
    <w:name w:val="Hyperlink"/>
    <w:uiPriority w:val="99"/>
    <w:rsid w:val="00F313DE"/>
    <w:rPr>
      <w:color w:val="0000FF"/>
      <w:u w:val="single"/>
    </w:rPr>
  </w:style>
  <w:style w:type="character" w:customStyle="1" w:styleId="FootnoteTextChar">
    <w:name w:val="Footnote Text Char"/>
    <w:link w:val="FootnoteText"/>
    <w:rsid w:val="00F313DE"/>
    <w:rPr>
      <w:rFonts w:ascii="Arial" w:hAnsi="Arial"/>
    </w:rPr>
  </w:style>
  <w:style w:type="paragraph" w:styleId="BalloonText">
    <w:name w:val="Balloon Text"/>
    <w:basedOn w:val="Normal"/>
    <w:link w:val="BalloonTextChar"/>
    <w:uiPriority w:val="99"/>
    <w:semiHidden/>
    <w:unhideWhenUsed/>
    <w:rsid w:val="008D5C16"/>
    <w:rPr>
      <w:rFonts w:ascii="Tahoma" w:hAnsi="Tahoma" w:cs="Tahoma"/>
      <w:sz w:val="16"/>
      <w:szCs w:val="16"/>
    </w:rPr>
  </w:style>
  <w:style w:type="character" w:customStyle="1" w:styleId="BalloonTextChar">
    <w:name w:val="Balloon Text Char"/>
    <w:link w:val="BalloonText"/>
    <w:uiPriority w:val="99"/>
    <w:semiHidden/>
    <w:rsid w:val="008D5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rendipstudio.org/sci_edu/waldr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achpe.com/images/circulatory_system.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couldvebeentahoe.files.wordpress.com/2013/02/labeled1.gi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nap.edu/catalog.php?record_id=13165" TargetMode="External"/><Relationship Id="rId1" Type="http://schemas.openxmlformats.org/officeDocument/2006/relationships/hyperlink" Target="http://serendipstudio.org/sci_edu/waldr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Regulation of Human Heart Rate</vt:lpstr>
    </vt:vector>
  </TitlesOfParts>
  <Company>Population Studies Center</Company>
  <LinksUpToDate>false</LinksUpToDate>
  <CharactersWithSpaces>10462</CharactersWithSpaces>
  <SharedDoc>false</SharedDoc>
  <HLinks>
    <vt:vector size="30" baseType="variant">
      <vt:variant>
        <vt:i4>2949145</vt:i4>
      </vt:variant>
      <vt:variant>
        <vt:i4>6</vt:i4>
      </vt:variant>
      <vt:variant>
        <vt:i4>0</vt:i4>
      </vt:variant>
      <vt:variant>
        <vt:i4>5</vt:i4>
      </vt:variant>
      <vt:variant>
        <vt:lpwstr>http://www.teachpe.com/images/circulatory_system.jpg</vt:lpwstr>
      </vt:variant>
      <vt:variant>
        <vt:lpwstr/>
      </vt:variant>
      <vt:variant>
        <vt:i4>1835081</vt:i4>
      </vt:variant>
      <vt:variant>
        <vt:i4>3</vt:i4>
      </vt:variant>
      <vt:variant>
        <vt:i4>0</vt:i4>
      </vt:variant>
      <vt:variant>
        <vt:i4>5</vt:i4>
      </vt:variant>
      <vt:variant>
        <vt:lpwstr>http://couldvebeentahoe.files.wordpress.com/2013/02/labeled1.gif</vt:lpwstr>
      </vt:variant>
      <vt:variant>
        <vt:lpwstr/>
      </vt:variant>
      <vt:variant>
        <vt:i4>6946839</vt:i4>
      </vt:variant>
      <vt:variant>
        <vt:i4>0</vt:i4>
      </vt:variant>
      <vt:variant>
        <vt:i4>0</vt:i4>
      </vt:variant>
      <vt:variant>
        <vt:i4>5</vt:i4>
      </vt:variant>
      <vt:variant>
        <vt:lpwstr>http://serendip.brynmawr.edu/sci_edu/waldron/</vt:lpwstr>
      </vt:variant>
      <vt:variant>
        <vt:lpwstr>breath</vt:lpwstr>
      </vt:variant>
      <vt:variant>
        <vt:i4>5505149</vt:i4>
      </vt:variant>
      <vt:variant>
        <vt:i4>3</vt:i4>
      </vt:variant>
      <vt:variant>
        <vt:i4>0</vt:i4>
      </vt:variant>
      <vt:variant>
        <vt:i4>5</vt:i4>
      </vt:variant>
      <vt:variant>
        <vt:lpwstr>http://www.nap.edu/catalog.php?record_id=13165</vt:lpwstr>
      </vt:variant>
      <vt:variant>
        <vt:lpwstr/>
      </vt:variant>
      <vt:variant>
        <vt:i4>1114212</vt:i4>
      </vt:variant>
      <vt:variant>
        <vt:i4>0</vt:i4>
      </vt:variant>
      <vt:variant>
        <vt:i4>0</vt:i4>
      </vt:variant>
      <vt:variant>
        <vt:i4>5</vt:i4>
      </vt:variant>
      <vt:variant>
        <vt:lpwstr>http://serendip.brynmawr.edu/sci_edu/waldron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of Human Heart Rate</dc:title>
  <dc:subject/>
  <dc:creator>i</dc:creator>
  <cp:keywords/>
  <cp:lastModifiedBy>Ann Dixon</cp:lastModifiedBy>
  <cp:revision>3</cp:revision>
  <cp:lastPrinted>2015-08-05T21:15:00Z</cp:lastPrinted>
  <dcterms:created xsi:type="dcterms:W3CDTF">2016-08-11T12:44:00Z</dcterms:created>
  <dcterms:modified xsi:type="dcterms:W3CDTF">2018-05-30T19:09:00Z</dcterms:modified>
</cp:coreProperties>
</file>