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DD3A" w14:textId="77777777" w:rsidR="000425FF" w:rsidRPr="00C77DA4" w:rsidRDefault="00833CB9" w:rsidP="000425FF">
      <w:pPr>
        <w:jc w:val="center"/>
        <w:rPr>
          <w:rFonts w:ascii="Calibri" w:hAnsi="Calibri"/>
          <w:sz w:val="26"/>
          <w:szCs w:val="26"/>
        </w:rPr>
      </w:pPr>
      <w:r w:rsidRPr="00C77DA4">
        <w:rPr>
          <w:rFonts w:ascii="Calibri" w:hAnsi="Calibri"/>
          <w:b/>
          <w:sz w:val="26"/>
          <w:szCs w:val="26"/>
        </w:rPr>
        <w:t>Introduction to</w:t>
      </w:r>
      <w:r w:rsidR="000425FF" w:rsidRPr="00C77DA4">
        <w:rPr>
          <w:rFonts w:ascii="Calibri" w:hAnsi="Calibri"/>
          <w:b/>
          <w:sz w:val="26"/>
          <w:szCs w:val="26"/>
        </w:rPr>
        <w:t xml:space="preserve"> Osmosis</w:t>
      </w:r>
      <w:r w:rsidR="00551798" w:rsidRPr="00C77DA4">
        <w:rPr>
          <w:rStyle w:val="FootnoteReference"/>
          <w:rFonts w:ascii="Calibri" w:hAnsi="Calibri"/>
          <w:sz w:val="26"/>
          <w:szCs w:val="26"/>
        </w:rPr>
        <w:footnoteReference w:id="1"/>
      </w:r>
    </w:p>
    <w:p w14:paraId="712FC96B" w14:textId="77777777" w:rsidR="000425FF" w:rsidRPr="001852B5" w:rsidRDefault="000425FF" w:rsidP="007E1AD7">
      <w:pPr>
        <w:jc w:val="center"/>
        <w:rPr>
          <w:rFonts w:asciiTheme="minorHAnsi" w:hAnsiTheme="minorHAnsi"/>
          <w:sz w:val="12"/>
          <w:szCs w:val="12"/>
        </w:rPr>
      </w:pPr>
    </w:p>
    <w:p w14:paraId="141A0DEC" w14:textId="3ECF719C" w:rsidR="002D5D18" w:rsidRDefault="002D5D18" w:rsidP="00200C0A">
      <w:pPr>
        <w:jc w:val="center"/>
        <w:rPr>
          <w:rFonts w:asciiTheme="minorHAnsi" w:hAnsiTheme="minorHAnsi"/>
          <w:b/>
        </w:rPr>
      </w:pPr>
      <w:bookmarkStart w:id="1" w:name="_Hlk116875603"/>
      <w:r>
        <w:rPr>
          <w:rFonts w:asciiTheme="minorHAnsi" w:hAnsiTheme="minorHAnsi"/>
          <w:b/>
        </w:rPr>
        <w:t>Introduction</w:t>
      </w:r>
    </w:p>
    <w:p w14:paraId="0F7C5BBA" w14:textId="251245ED" w:rsidR="002D5D18" w:rsidRDefault="002D5D18" w:rsidP="002D5D18">
      <w:pPr>
        <w:rPr>
          <w:rFonts w:ascii="Calibri" w:hAnsi="Calibri"/>
        </w:rPr>
      </w:pPr>
      <w:bookmarkStart w:id="2" w:name="_Hlk117045864"/>
      <w:r w:rsidRPr="002D5D18">
        <w:rPr>
          <w:rFonts w:asciiTheme="minorHAnsi" w:hAnsiTheme="minorHAnsi"/>
          <w:b/>
        </w:rPr>
        <w:t>1.</w:t>
      </w:r>
      <w:r w:rsidR="00D47283">
        <w:rPr>
          <w:rFonts w:ascii="Calibri" w:hAnsi="Calibri"/>
        </w:rPr>
        <w:t xml:space="preserve"> Food can spoil when </w:t>
      </w:r>
      <w:r w:rsidR="001852B5">
        <w:rPr>
          <w:rFonts w:ascii="Calibri" w:hAnsi="Calibri"/>
        </w:rPr>
        <w:t xml:space="preserve">bacteria or </w:t>
      </w:r>
      <w:r>
        <w:rPr>
          <w:rFonts w:ascii="Calibri" w:hAnsi="Calibri"/>
        </w:rPr>
        <w:t>molds grow in</w:t>
      </w:r>
      <w:r w:rsidR="00D47283">
        <w:rPr>
          <w:rFonts w:ascii="Calibri" w:hAnsi="Calibri"/>
        </w:rPr>
        <w:t xml:space="preserve"> it</w:t>
      </w:r>
      <w:r>
        <w:rPr>
          <w:rFonts w:ascii="Calibri" w:hAnsi="Calibri"/>
        </w:rPr>
        <w:t xml:space="preserve">. For thousands of years, people have preserved foods by adding salt. </w:t>
      </w:r>
      <w:bookmarkStart w:id="3" w:name="_Hlk117066327"/>
      <w:r>
        <w:rPr>
          <w:rFonts w:ascii="Calibri" w:hAnsi="Calibri"/>
        </w:rPr>
        <w:t>How do you think that</w:t>
      </w:r>
      <w:r w:rsidR="00D90780">
        <w:rPr>
          <w:rFonts w:ascii="Calibri" w:hAnsi="Calibri"/>
        </w:rPr>
        <w:t xml:space="preserve"> adding salt</w:t>
      </w:r>
      <w:r w:rsidR="001621DB">
        <w:rPr>
          <w:rFonts w:ascii="Calibri" w:hAnsi="Calibri"/>
        </w:rPr>
        <w:t xml:space="preserve"> can keep a food </w:t>
      </w:r>
      <w:r>
        <w:rPr>
          <w:rFonts w:ascii="Calibri" w:hAnsi="Calibri"/>
        </w:rPr>
        <w:t>from spoiling?</w:t>
      </w:r>
      <w:bookmarkEnd w:id="2"/>
      <w:bookmarkEnd w:id="3"/>
    </w:p>
    <w:p w14:paraId="30D797B5" w14:textId="77777777" w:rsidR="002D5D18" w:rsidRDefault="002D5D18" w:rsidP="002D5D18">
      <w:pPr>
        <w:rPr>
          <w:rFonts w:ascii="Calibri" w:hAnsi="Calibri"/>
        </w:rPr>
      </w:pPr>
    </w:p>
    <w:p w14:paraId="59E3C9E0" w14:textId="77777777" w:rsidR="002D5D18" w:rsidRPr="00D47283" w:rsidRDefault="002D5D18" w:rsidP="002D5D18">
      <w:pPr>
        <w:rPr>
          <w:rFonts w:ascii="Calibri" w:hAnsi="Calibri"/>
          <w:sz w:val="36"/>
          <w:szCs w:val="36"/>
        </w:rPr>
      </w:pPr>
    </w:p>
    <w:p w14:paraId="0B98061B" w14:textId="22928499" w:rsidR="002D5D18" w:rsidRPr="000277C3" w:rsidRDefault="002D5D18" w:rsidP="002D5D18">
      <w:pPr>
        <w:rPr>
          <w:rFonts w:ascii="Calibri" w:hAnsi="Calibri"/>
        </w:rPr>
      </w:pPr>
      <w:bookmarkStart w:id="4" w:name="_Hlk116957920"/>
      <w:r w:rsidRPr="002D5D18">
        <w:rPr>
          <w:rFonts w:ascii="Calibri" w:hAnsi="Calibri"/>
          <w:b/>
        </w:rPr>
        <w:t xml:space="preserve">2. </w:t>
      </w:r>
      <w:r w:rsidRPr="000277C3">
        <w:rPr>
          <w:rFonts w:ascii="Calibri" w:hAnsi="Calibri"/>
        </w:rPr>
        <w:t>If a person drinks a very large amount of water in a short time without consuming salt, this can</w:t>
      </w:r>
      <w:r w:rsidR="00B6665A">
        <w:rPr>
          <w:rFonts w:ascii="Calibri" w:hAnsi="Calibri"/>
        </w:rPr>
        <w:t xml:space="preserve"> disrupt the </w:t>
      </w:r>
      <w:r w:rsidRPr="000277C3">
        <w:rPr>
          <w:rFonts w:ascii="Calibri" w:hAnsi="Calibri"/>
        </w:rPr>
        <w:t>functioning of nerve cells in the brain</w:t>
      </w:r>
      <w:r w:rsidR="00D47283">
        <w:rPr>
          <w:rFonts w:ascii="Calibri" w:hAnsi="Calibri"/>
        </w:rPr>
        <w:t xml:space="preserve">, which </w:t>
      </w:r>
      <w:r w:rsidRPr="000277C3">
        <w:rPr>
          <w:rFonts w:ascii="Calibri" w:hAnsi="Calibri"/>
        </w:rPr>
        <w:t>can cause confusion, seizures, coma,</w:t>
      </w:r>
      <w:r w:rsidR="001852B5">
        <w:rPr>
          <w:rFonts w:ascii="Calibri" w:hAnsi="Calibri"/>
        </w:rPr>
        <w:t xml:space="preserve"> and </w:t>
      </w:r>
      <w:r w:rsidRPr="000277C3">
        <w:rPr>
          <w:rFonts w:ascii="Calibri" w:hAnsi="Calibri"/>
        </w:rPr>
        <w:t>even death.</w:t>
      </w:r>
      <w:r>
        <w:rPr>
          <w:rFonts w:ascii="Calibri" w:hAnsi="Calibri"/>
        </w:rPr>
        <w:t xml:space="preserve"> How do you think</w:t>
      </w:r>
      <w:r w:rsidR="00D47283">
        <w:rPr>
          <w:rFonts w:ascii="Calibri" w:hAnsi="Calibri"/>
        </w:rPr>
        <w:t xml:space="preserve"> that</w:t>
      </w:r>
      <w:r>
        <w:rPr>
          <w:rFonts w:ascii="Calibri" w:hAnsi="Calibri"/>
        </w:rPr>
        <w:t xml:space="preserve"> </w:t>
      </w:r>
      <w:r w:rsidR="001852B5">
        <w:rPr>
          <w:rFonts w:ascii="Calibri" w:hAnsi="Calibri"/>
        </w:rPr>
        <w:t>drinking lots of water quickly</w:t>
      </w:r>
      <w:r w:rsidR="00D47283">
        <w:rPr>
          <w:rFonts w:ascii="Calibri" w:hAnsi="Calibri"/>
        </w:rPr>
        <w:t xml:space="preserve"> causes </w:t>
      </w:r>
      <w:r w:rsidR="001852B5">
        <w:rPr>
          <w:rFonts w:ascii="Calibri" w:hAnsi="Calibri"/>
        </w:rPr>
        <w:t>these problems</w:t>
      </w:r>
      <w:r>
        <w:rPr>
          <w:rFonts w:ascii="Calibri" w:hAnsi="Calibri"/>
        </w:rPr>
        <w:t>?</w:t>
      </w:r>
      <w:r w:rsidRPr="000277C3">
        <w:rPr>
          <w:rFonts w:ascii="Calibri" w:hAnsi="Calibri"/>
        </w:rPr>
        <w:t xml:space="preserve"> </w:t>
      </w:r>
    </w:p>
    <w:bookmarkEnd w:id="4"/>
    <w:p w14:paraId="622EF500" w14:textId="77777777" w:rsidR="002D5D18" w:rsidRPr="00D47283" w:rsidRDefault="002D5D18" w:rsidP="002D5D18">
      <w:pPr>
        <w:rPr>
          <w:rFonts w:ascii="Calibri" w:hAnsi="Calibri"/>
        </w:rPr>
      </w:pPr>
    </w:p>
    <w:p w14:paraId="12B55782" w14:textId="3E79EDDF" w:rsidR="002D5D18" w:rsidRPr="002D5D18" w:rsidRDefault="002D5D18" w:rsidP="002D5D18">
      <w:pPr>
        <w:rPr>
          <w:rFonts w:asciiTheme="minorHAnsi" w:hAnsiTheme="minorHAnsi"/>
        </w:rPr>
      </w:pPr>
    </w:p>
    <w:p w14:paraId="154852C8" w14:textId="77777777" w:rsidR="002D5D18" w:rsidRPr="002D5D18" w:rsidRDefault="002D5D18" w:rsidP="002D5D18">
      <w:pPr>
        <w:rPr>
          <w:rFonts w:asciiTheme="minorHAnsi" w:hAnsiTheme="minorHAnsi"/>
          <w:sz w:val="16"/>
          <w:szCs w:val="16"/>
        </w:rPr>
      </w:pPr>
    </w:p>
    <w:p w14:paraId="485073D0" w14:textId="04D75790" w:rsidR="00D90780" w:rsidRDefault="00D90780" w:rsidP="002D5D18">
      <w:pPr>
        <w:rPr>
          <w:rFonts w:asciiTheme="minorHAnsi" w:hAnsiTheme="minorHAnsi"/>
        </w:rPr>
      </w:pPr>
      <w:bookmarkStart w:id="5" w:name="_Hlk117060433"/>
      <w:r>
        <w:rPr>
          <w:rFonts w:asciiTheme="minorHAnsi" w:hAnsiTheme="minorHAnsi"/>
        </w:rPr>
        <w:t>The following sections will help you to understand these phenomena.</w:t>
      </w:r>
      <w:bookmarkEnd w:id="5"/>
    </w:p>
    <w:bookmarkEnd w:id="1"/>
    <w:p w14:paraId="54831246" w14:textId="59B8097D" w:rsidR="002D5D18" w:rsidRPr="00A842CF" w:rsidRDefault="002D5D18" w:rsidP="002D5D18">
      <w:pPr>
        <w:rPr>
          <w:rFonts w:asciiTheme="minorHAnsi" w:hAnsiTheme="minorHAnsi"/>
          <w:sz w:val="20"/>
          <w:szCs w:val="20"/>
        </w:rPr>
      </w:pPr>
    </w:p>
    <w:p w14:paraId="514EF56C" w14:textId="24020CA0" w:rsidR="00200C0A" w:rsidRPr="00F73BE2" w:rsidRDefault="00200C0A" w:rsidP="00200C0A">
      <w:pPr>
        <w:jc w:val="center"/>
        <w:rPr>
          <w:rFonts w:asciiTheme="minorHAnsi" w:hAnsiTheme="minorHAnsi"/>
        </w:rPr>
      </w:pPr>
      <w:r w:rsidRPr="00F73BE2">
        <w:rPr>
          <w:rFonts w:asciiTheme="minorHAnsi" w:hAnsiTheme="minorHAnsi"/>
          <w:b/>
        </w:rPr>
        <w:t xml:space="preserve">What is happening to </w:t>
      </w:r>
      <w:r w:rsidR="00B32711" w:rsidRPr="00F73BE2">
        <w:rPr>
          <w:rFonts w:asciiTheme="minorHAnsi" w:hAnsiTheme="minorHAnsi"/>
          <w:b/>
        </w:rPr>
        <w:t>these eggs</w:t>
      </w:r>
      <w:r w:rsidRPr="00F73BE2">
        <w:rPr>
          <w:rFonts w:asciiTheme="minorHAnsi" w:hAnsiTheme="minorHAnsi"/>
          <w:b/>
        </w:rPr>
        <w:t xml:space="preserve">? </w:t>
      </w:r>
    </w:p>
    <w:p w14:paraId="30FF4A82" w14:textId="6FABFB99" w:rsidR="00BF0F6B" w:rsidRPr="00D3595D" w:rsidRDefault="008A0FC7" w:rsidP="00200C0A">
      <w:pPr>
        <w:rPr>
          <w:rFonts w:asciiTheme="minorHAnsi" w:hAnsiTheme="minorHAnsi"/>
        </w:rPr>
      </w:pPr>
      <w:r>
        <w:rPr>
          <w:rFonts w:asciiTheme="minorHAnsi" w:hAnsiTheme="minorHAnsi"/>
        </w:rPr>
        <w:t xml:space="preserve">An </w:t>
      </w:r>
      <w:r w:rsidR="00C62EEC" w:rsidRPr="00D3595D">
        <w:rPr>
          <w:rFonts w:asciiTheme="minorHAnsi" w:hAnsiTheme="minorHAnsi"/>
        </w:rPr>
        <w:t xml:space="preserve">unfertilized chicken egg </w:t>
      </w:r>
      <w:r w:rsidR="00B1448A" w:rsidRPr="00D3595D">
        <w:rPr>
          <w:rFonts w:asciiTheme="minorHAnsi" w:hAnsiTheme="minorHAnsi"/>
        </w:rPr>
        <w:t>contains a</w:t>
      </w:r>
      <w:r w:rsidR="00C62EEC" w:rsidRPr="00D3595D">
        <w:rPr>
          <w:rFonts w:asciiTheme="minorHAnsi" w:hAnsiTheme="minorHAnsi"/>
        </w:rPr>
        <w:t xml:space="preserve"> </w:t>
      </w:r>
      <w:r w:rsidR="00054167" w:rsidRPr="00D3595D">
        <w:rPr>
          <w:rFonts w:asciiTheme="minorHAnsi" w:hAnsiTheme="minorHAnsi"/>
        </w:rPr>
        <w:t>large</w:t>
      </w:r>
      <w:r w:rsidR="00C62EEC" w:rsidRPr="00D3595D">
        <w:rPr>
          <w:rFonts w:asciiTheme="minorHAnsi" w:hAnsiTheme="minorHAnsi"/>
        </w:rPr>
        <w:t xml:space="preserve"> cell</w:t>
      </w:r>
      <w:r w:rsidR="00B1448A" w:rsidRPr="00D3595D">
        <w:rPr>
          <w:rFonts w:asciiTheme="minorHAnsi" w:hAnsiTheme="minorHAnsi"/>
        </w:rPr>
        <w:t xml:space="preserve"> surrounded by </w:t>
      </w:r>
      <w:r w:rsidR="006B67BE" w:rsidRPr="00D3595D">
        <w:rPr>
          <w:rFonts w:asciiTheme="minorHAnsi" w:hAnsiTheme="minorHAnsi"/>
        </w:rPr>
        <w:t xml:space="preserve">egg white, </w:t>
      </w:r>
      <w:r w:rsidR="00C34073">
        <w:rPr>
          <w:rFonts w:asciiTheme="minorHAnsi" w:hAnsiTheme="minorHAnsi"/>
        </w:rPr>
        <w:t>a shell membrane,</w:t>
      </w:r>
      <w:r w:rsidR="006B67BE" w:rsidRPr="00D3595D">
        <w:rPr>
          <w:rFonts w:asciiTheme="minorHAnsi" w:hAnsiTheme="minorHAnsi"/>
        </w:rPr>
        <w:t xml:space="preserve"> and an </w:t>
      </w:r>
      <w:proofErr w:type="gramStart"/>
      <w:r w:rsidR="006B67BE" w:rsidRPr="00D3595D">
        <w:rPr>
          <w:rFonts w:asciiTheme="minorHAnsi" w:hAnsiTheme="minorHAnsi"/>
        </w:rPr>
        <w:t>egg shell</w:t>
      </w:r>
      <w:proofErr w:type="gramEnd"/>
      <w:r w:rsidR="00237FD8" w:rsidRPr="00D3595D">
        <w:rPr>
          <w:rFonts w:asciiTheme="minorHAnsi" w:hAnsiTheme="minorHAnsi"/>
        </w:rPr>
        <w:t xml:space="preserve">. </w:t>
      </w:r>
      <w:bookmarkStart w:id="6" w:name="_Hlk114111035"/>
      <w:r w:rsidR="00237FD8" w:rsidRPr="00D3595D">
        <w:rPr>
          <w:rFonts w:asciiTheme="minorHAnsi" w:hAnsiTheme="minorHAnsi"/>
        </w:rPr>
        <w:t>You</w:t>
      </w:r>
      <w:r w:rsidR="00C62EEC" w:rsidRPr="00D3595D">
        <w:rPr>
          <w:rFonts w:asciiTheme="minorHAnsi" w:hAnsiTheme="minorHAnsi"/>
        </w:rPr>
        <w:t xml:space="preserve"> will </w:t>
      </w:r>
      <w:r w:rsidR="00AC2866" w:rsidRPr="00D3595D">
        <w:rPr>
          <w:rFonts w:asciiTheme="minorHAnsi" w:hAnsiTheme="minorHAnsi"/>
        </w:rPr>
        <w:t xml:space="preserve">investigate </w:t>
      </w:r>
      <w:r w:rsidR="00521C42">
        <w:rPr>
          <w:rFonts w:asciiTheme="minorHAnsi" w:hAnsiTheme="minorHAnsi"/>
        </w:rPr>
        <w:t>how</w:t>
      </w:r>
      <w:r w:rsidR="00D12006">
        <w:rPr>
          <w:rFonts w:asciiTheme="minorHAnsi" w:hAnsiTheme="minorHAnsi"/>
        </w:rPr>
        <w:t xml:space="preserve"> </w:t>
      </w:r>
      <w:r w:rsidR="004F3FEB">
        <w:rPr>
          <w:rFonts w:asciiTheme="minorHAnsi" w:hAnsiTheme="minorHAnsi"/>
        </w:rPr>
        <w:t xml:space="preserve">the </w:t>
      </w:r>
      <w:r w:rsidR="00D12006">
        <w:rPr>
          <w:rFonts w:asciiTheme="minorHAnsi" w:hAnsiTheme="minorHAnsi"/>
        </w:rPr>
        <w:t xml:space="preserve">size of an egg </w:t>
      </w:r>
      <w:r w:rsidR="00521C42">
        <w:rPr>
          <w:rFonts w:asciiTheme="minorHAnsi" w:hAnsiTheme="minorHAnsi"/>
        </w:rPr>
        <w:t>changes</w:t>
      </w:r>
      <w:r w:rsidR="00AC2866" w:rsidRPr="00D3595D">
        <w:rPr>
          <w:rFonts w:asciiTheme="minorHAnsi" w:hAnsiTheme="minorHAnsi"/>
        </w:rPr>
        <w:t xml:space="preserve"> when the eggshell is </w:t>
      </w:r>
      <w:proofErr w:type="gramStart"/>
      <w:r w:rsidR="00AC2866" w:rsidRPr="00D3595D">
        <w:rPr>
          <w:rFonts w:asciiTheme="minorHAnsi" w:hAnsiTheme="minorHAnsi"/>
        </w:rPr>
        <w:t>removed</w:t>
      </w:r>
      <w:proofErr w:type="gramEnd"/>
      <w:r w:rsidR="00AC2866" w:rsidRPr="00D3595D">
        <w:rPr>
          <w:rFonts w:asciiTheme="minorHAnsi" w:hAnsiTheme="minorHAnsi"/>
        </w:rPr>
        <w:t xml:space="preserve"> and the egg is placed in different</w:t>
      </w:r>
      <w:r w:rsidR="004F3FEB">
        <w:rPr>
          <w:rFonts w:asciiTheme="minorHAnsi" w:hAnsiTheme="minorHAnsi"/>
        </w:rPr>
        <w:t xml:space="preserve"> liquids</w:t>
      </w:r>
      <w:r w:rsidR="00AC2866" w:rsidRPr="00D3595D">
        <w:rPr>
          <w:rFonts w:asciiTheme="minorHAnsi" w:hAnsiTheme="minorHAnsi"/>
        </w:rPr>
        <w:t>.</w:t>
      </w:r>
      <w:bookmarkEnd w:id="6"/>
    </w:p>
    <w:p w14:paraId="4E38BEF2" w14:textId="77777777" w:rsidR="0092352C" w:rsidRDefault="0092352C" w:rsidP="00200C0A">
      <w:pPr>
        <w:rPr>
          <w:rFonts w:asciiTheme="minorHAnsi" w:hAnsiTheme="minorHAnsi"/>
          <w:sz w:val="16"/>
          <w:szCs w:val="16"/>
        </w:rPr>
      </w:pPr>
    </w:p>
    <w:p w14:paraId="4CDA1B0B" w14:textId="365D8930" w:rsidR="00BF0F6B" w:rsidRPr="0092352C" w:rsidRDefault="0092352C" w:rsidP="00200C0A">
      <w:pPr>
        <w:rPr>
          <w:rFonts w:asciiTheme="minorHAnsi" w:hAnsiTheme="minorHAnsi"/>
        </w:rPr>
      </w:pPr>
      <w:bookmarkStart w:id="7" w:name="_Hlk115233727"/>
      <w:r w:rsidRPr="0092352C">
        <w:rPr>
          <w:rFonts w:asciiTheme="minorHAnsi" w:hAnsiTheme="minorHAnsi"/>
          <w:u w:val="single"/>
        </w:rPr>
        <w:t>Day 1</w:t>
      </w:r>
      <w:bookmarkEnd w:id="7"/>
    </w:p>
    <w:p w14:paraId="664C4937" w14:textId="77777777" w:rsidR="00206959" w:rsidRPr="00D3595D" w:rsidRDefault="00206959" w:rsidP="00237FD8">
      <w:pPr>
        <w:pStyle w:val="ListParagraph"/>
        <w:numPr>
          <w:ilvl w:val="0"/>
          <w:numId w:val="3"/>
        </w:numPr>
        <w:ind w:left="360"/>
        <w:rPr>
          <w:rFonts w:asciiTheme="minorHAnsi" w:hAnsiTheme="minorHAnsi"/>
        </w:rPr>
      </w:pPr>
      <w:r w:rsidRPr="00D3595D">
        <w:rPr>
          <w:rFonts w:asciiTheme="minorHAnsi" w:hAnsiTheme="minorHAnsi"/>
        </w:rPr>
        <w:t xml:space="preserve">Your group will be given two eggs. </w:t>
      </w:r>
      <w:r w:rsidR="00495CD3" w:rsidRPr="00D3595D">
        <w:rPr>
          <w:rFonts w:asciiTheme="minorHAnsi" w:hAnsiTheme="minorHAnsi"/>
        </w:rPr>
        <w:t>To begin, record</w:t>
      </w:r>
      <w:r w:rsidRPr="00D3595D">
        <w:rPr>
          <w:rFonts w:asciiTheme="minorHAnsi" w:hAnsiTheme="minorHAnsi"/>
        </w:rPr>
        <w:t xml:space="preserve"> </w:t>
      </w:r>
      <w:r w:rsidR="00495CD3" w:rsidRPr="00D3595D">
        <w:rPr>
          <w:rFonts w:asciiTheme="minorHAnsi" w:hAnsiTheme="minorHAnsi"/>
        </w:rPr>
        <w:t xml:space="preserve">the weight </w:t>
      </w:r>
      <w:r w:rsidR="006B67BE" w:rsidRPr="00D3595D">
        <w:rPr>
          <w:rFonts w:asciiTheme="minorHAnsi" w:hAnsiTheme="minorHAnsi"/>
        </w:rPr>
        <w:t>or</w:t>
      </w:r>
      <w:r w:rsidRPr="00D3595D">
        <w:rPr>
          <w:rFonts w:asciiTheme="minorHAnsi" w:hAnsiTheme="minorHAnsi"/>
        </w:rPr>
        <w:t xml:space="preserve"> circumference</w:t>
      </w:r>
      <w:r w:rsidR="00495CD3" w:rsidRPr="00D3595D">
        <w:rPr>
          <w:rFonts w:asciiTheme="minorHAnsi" w:hAnsiTheme="minorHAnsi"/>
        </w:rPr>
        <w:t xml:space="preserve"> of </w:t>
      </w:r>
      <w:r w:rsidR="006F0F6E" w:rsidRPr="00D3595D">
        <w:rPr>
          <w:rFonts w:asciiTheme="minorHAnsi" w:hAnsiTheme="minorHAnsi"/>
        </w:rPr>
        <w:t>each egg</w:t>
      </w:r>
      <w:r w:rsidR="00495CD3" w:rsidRPr="00D3595D">
        <w:rPr>
          <w:rFonts w:asciiTheme="minorHAnsi" w:hAnsiTheme="minorHAnsi"/>
        </w:rPr>
        <w:t xml:space="preserve"> in the</w:t>
      </w:r>
      <w:r w:rsidR="00075354" w:rsidRPr="00D3595D">
        <w:rPr>
          <w:rFonts w:asciiTheme="minorHAnsi" w:hAnsiTheme="minorHAnsi"/>
        </w:rPr>
        <w:t xml:space="preserve"> day 1 row </w:t>
      </w:r>
      <w:r w:rsidR="004A5DC2" w:rsidRPr="00D3595D">
        <w:rPr>
          <w:rFonts w:asciiTheme="minorHAnsi" w:hAnsiTheme="minorHAnsi"/>
        </w:rPr>
        <w:t>in the table</w:t>
      </w:r>
      <w:r w:rsidRPr="00D3595D">
        <w:rPr>
          <w:rFonts w:asciiTheme="minorHAnsi" w:hAnsiTheme="minorHAnsi"/>
        </w:rPr>
        <w:t xml:space="preserve">. </w:t>
      </w:r>
      <w:r w:rsidR="00075354" w:rsidRPr="00D3595D">
        <w:rPr>
          <w:rFonts w:asciiTheme="minorHAnsi" w:hAnsiTheme="minorHAnsi"/>
        </w:rPr>
        <w:t>(</w:t>
      </w:r>
      <w:r w:rsidRPr="00D3595D">
        <w:rPr>
          <w:rFonts w:asciiTheme="minorHAnsi" w:hAnsiTheme="minorHAnsi"/>
        </w:rPr>
        <w:t xml:space="preserve">Measure the circumference around the widest part, </w:t>
      </w:r>
      <w:r w:rsidRPr="00D3595D">
        <w:rPr>
          <w:rFonts w:asciiTheme="minorHAnsi" w:hAnsiTheme="minorHAnsi"/>
          <w:i/>
        </w:rPr>
        <w:t>not</w:t>
      </w:r>
      <w:r w:rsidRPr="00D3595D">
        <w:rPr>
          <w:rFonts w:asciiTheme="minorHAnsi" w:hAnsiTheme="minorHAnsi"/>
        </w:rPr>
        <w:t xml:space="preserve"> lengthwise.</w:t>
      </w:r>
      <w:r w:rsidR="00075354" w:rsidRPr="00D3595D">
        <w:rPr>
          <w:rFonts w:asciiTheme="minorHAnsi" w:hAnsiTheme="minorHAnsi"/>
        </w:rPr>
        <w:t>)</w:t>
      </w:r>
    </w:p>
    <w:p w14:paraId="17A1A31E" w14:textId="77777777" w:rsidR="008E2B0D" w:rsidRPr="0092352C" w:rsidRDefault="008E2B0D" w:rsidP="00200C0A">
      <w:pPr>
        <w:rPr>
          <w:rFonts w:asciiTheme="minorHAnsi" w:hAnsiTheme="minorHAnsi"/>
          <w:sz w:val="12"/>
          <w:szCs w:val="12"/>
        </w:rPr>
      </w:pPr>
    </w:p>
    <w:p w14:paraId="2EFB6B19" w14:textId="77777777" w:rsidR="004A5DC2" w:rsidRPr="00D3595D" w:rsidRDefault="00206959" w:rsidP="009E7C63">
      <w:pPr>
        <w:ind w:left="360"/>
        <w:rPr>
          <w:rFonts w:asciiTheme="minorHAnsi" w:hAnsiTheme="minorHAnsi"/>
        </w:rPr>
      </w:pPr>
      <w:r w:rsidRPr="00D3595D">
        <w:rPr>
          <w:rFonts w:asciiTheme="minorHAnsi" w:hAnsiTheme="minorHAnsi"/>
          <w:u w:val="single"/>
        </w:rPr>
        <w:t>Caution</w:t>
      </w:r>
      <w:r w:rsidRPr="00D3595D">
        <w:rPr>
          <w:rFonts w:asciiTheme="minorHAnsi" w:hAnsiTheme="minorHAnsi"/>
        </w:rPr>
        <w:t xml:space="preserve">: </w:t>
      </w:r>
      <w:r w:rsidR="00DC6652" w:rsidRPr="00D3595D">
        <w:rPr>
          <w:rFonts w:asciiTheme="minorHAnsi" w:hAnsiTheme="minorHAnsi"/>
        </w:rPr>
        <w:t>Because</w:t>
      </w:r>
      <w:r w:rsidRPr="00D3595D">
        <w:rPr>
          <w:rFonts w:asciiTheme="minorHAnsi" w:hAnsiTheme="minorHAnsi"/>
        </w:rPr>
        <w:t xml:space="preserve"> these are raw eggs, they may carry salmonella, so you should </w:t>
      </w:r>
      <w:r w:rsidRPr="00D3595D">
        <w:rPr>
          <w:rFonts w:asciiTheme="minorHAnsi" w:hAnsiTheme="minorHAnsi"/>
          <w:u w:val="single"/>
        </w:rPr>
        <w:t>use gloves</w:t>
      </w:r>
      <w:r w:rsidRPr="00D3595D">
        <w:rPr>
          <w:rFonts w:asciiTheme="minorHAnsi" w:hAnsiTheme="minorHAnsi"/>
        </w:rPr>
        <w:t xml:space="preserve"> when handling the eggs.</w:t>
      </w:r>
    </w:p>
    <w:p w14:paraId="7E487692" w14:textId="77777777" w:rsidR="003E026A" w:rsidRPr="0092352C" w:rsidRDefault="003E026A" w:rsidP="009E7C63">
      <w:pPr>
        <w:ind w:left="360"/>
        <w:rPr>
          <w:rFonts w:asciiTheme="minorHAnsi" w:hAnsiTheme="minorHAnsi"/>
          <w:sz w:val="10"/>
          <w:szCs w:val="10"/>
        </w:rPr>
      </w:pPr>
    </w:p>
    <w:tbl>
      <w:tblPr>
        <w:tblStyle w:val="TableGrid"/>
        <w:tblW w:w="0" w:type="auto"/>
        <w:jc w:val="center"/>
        <w:tblLook w:val="04A0" w:firstRow="1" w:lastRow="0" w:firstColumn="1" w:lastColumn="0" w:noHBand="0" w:noVBand="1"/>
      </w:tblPr>
      <w:tblGrid>
        <w:gridCol w:w="600"/>
        <w:gridCol w:w="4314"/>
        <w:gridCol w:w="222"/>
        <w:gridCol w:w="4314"/>
      </w:tblGrid>
      <w:tr w:rsidR="002C34CC" w14:paraId="55BB962C" w14:textId="77777777" w:rsidTr="002C34CC">
        <w:trPr>
          <w:jc w:val="center"/>
        </w:trPr>
        <w:tc>
          <w:tcPr>
            <w:tcW w:w="0" w:type="auto"/>
            <w:vMerge w:val="restart"/>
            <w:vAlign w:val="center"/>
          </w:tcPr>
          <w:p w14:paraId="3CF9ACBC" w14:textId="77777777" w:rsidR="002C34CC" w:rsidRPr="00D3595D" w:rsidRDefault="002C34CC" w:rsidP="002C34CC">
            <w:pPr>
              <w:jc w:val="center"/>
              <w:rPr>
                <w:rFonts w:ascii="Calibri" w:hAnsi="Calibri"/>
              </w:rPr>
            </w:pPr>
            <w:r w:rsidRPr="00D3595D">
              <w:rPr>
                <w:rFonts w:asciiTheme="minorHAnsi" w:hAnsiTheme="minorHAnsi"/>
                <w:b/>
              </w:rPr>
              <w:t>Day</w:t>
            </w:r>
          </w:p>
        </w:tc>
        <w:tc>
          <w:tcPr>
            <w:tcW w:w="0" w:type="auto"/>
          </w:tcPr>
          <w:p w14:paraId="51647F23" w14:textId="77777777" w:rsidR="002C34CC" w:rsidRPr="00D3595D" w:rsidRDefault="002C34CC" w:rsidP="002C34CC">
            <w:pPr>
              <w:jc w:val="center"/>
              <w:rPr>
                <w:rFonts w:ascii="Calibri" w:hAnsi="Calibri"/>
              </w:rPr>
            </w:pPr>
            <w:r w:rsidRPr="00D3595D">
              <w:rPr>
                <w:rFonts w:asciiTheme="minorHAnsi" w:hAnsiTheme="minorHAnsi"/>
                <w:b/>
              </w:rPr>
              <w:t>Egg 1</w:t>
            </w:r>
          </w:p>
        </w:tc>
        <w:tc>
          <w:tcPr>
            <w:tcW w:w="0" w:type="auto"/>
            <w:vMerge w:val="restart"/>
            <w:shd w:val="clear" w:color="auto" w:fill="F2F2F2" w:themeFill="background1" w:themeFillShade="F2"/>
          </w:tcPr>
          <w:p w14:paraId="176E4F90" w14:textId="77777777" w:rsidR="002C34CC" w:rsidRPr="00D3595D" w:rsidRDefault="002C34CC" w:rsidP="00495CD3">
            <w:pPr>
              <w:rPr>
                <w:rFonts w:ascii="Calibri" w:hAnsi="Calibri"/>
              </w:rPr>
            </w:pPr>
          </w:p>
        </w:tc>
        <w:tc>
          <w:tcPr>
            <w:tcW w:w="0" w:type="auto"/>
          </w:tcPr>
          <w:p w14:paraId="7DEF05B9" w14:textId="77777777" w:rsidR="002C34CC" w:rsidRPr="00D3595D" w:rsidRDefault="002C34CC" w:rsidP="002C34CC">
            <w:pPr>
              <w:jc w:val="center"/>
              <w:rPr>
                <w:rFonts w:ascii="Calibri" w:hAnsi="Calibri"/>
              </w:rPr>
            </w:pPr>
            <w:r w:rsidRPr="00D3595D">
              <w:rPr>
                <w:rFonts w:asciiTheme="minorHAnsi" w:hAnsiTheme="minorHAnsi"/>
                <w:b/>
              </w:rPr>
              <w:t>Egg 2</w:t>
            </w:r>
          </w:p>
        </w:tc>
      </w:tr>
      <w:tr w:rsidR="002C34CC" w14:paraId="18B53C87" w14:textId="77777777" w:rsidTr="002C34CC">
        <w:trPr>
          <w:jc w:val="center"/>
        </w:trPr>
        <w:tc>
          <w:tcPr>
            <w:tcW w:w="0" w:type="auto"/>
            <w:vMerge/>
            <w:vAlign w:val="center"/>
          </w:tcPr>
          <w:p w14:paraId="187CFB84" w14:textId="77777777" w:rsidR="002C34CC" w:rsidRPr="00D3595D" w:rsidRDefault="002C34CC" w:rsidP="002C34CC">
            <w:pPr>
              <w:jc w:val="center"/>
              <w:rPr>
                <w:rFonts w:ascii="Calibri" w:hAnsi="Calibri"/>
              </w:rPr>
            </w:pPr>
          </w:p>
        </w:tc>
        <w:tc>
          <w:tcPr>
            <w:tcW w:w="0" w:type="auto"/>
          </w:tcPr>
          <w:p w14:paraId="0DC9AF27" w14:textId="77777777" w:rsidR="002C34CC" w:rsidRPr="00D3595D" w:rsidRDefault="002C34CC" w:rsidP="003E026A">
            <w:pPr>
              <w:rPr>
                <w:rFonts w:ascii="Calibri" w:hAnsi="Calibri"/>
              </w:rPr>
            </w:pPr>
            <w:r w:rsidRPr="00D3595D">
              <w:rPr>
                <w:rFonts w:asciiTheme="minorHAnsi" w:hAnsiTheme="minorHAnsi"/>
                <w:b/>
              </w:rPr>
              <w:t xml:space="preserve">Weight </w:t>
            </w:r>
            <w:r w:rsidRPr="00D3595D">
              <w:rPr>
                <w:rFonts w:asciiTheme="minorHAnsi" w:hAnsiTheme="minorHAnsi"/>
              </w:rPr>
              <w:t>(grams) (or circumference (cm))</w:t>
            </w:r>
          </w:p>
        </w:tc>
        <w:tc>
          <w:tcPr>
            <w:tcW w:w="0" w:type="auto"/>
            <w:vMerge/>
            <w:shd w:val="clear" w:color="auto" w:fill="F2F2F2" w:themeFill="background1" w:themeFillShade="F2"/>
          </w:tcPr>
          <w:p w14:paraId="0D51277D" w14:textId="77777777" w:rsidR="002C34CC" w:rsidRPr="00D3595D" w:rsidRDefault="002C34CC" w:rsidP="00495CD3">
            <w:pPr>
              <w:rPr>
                <w:rFonts w:ascii="Calibri" w:hAnsi="Calibri"/>
              </w:rPr>
            </w:pPr>
          </w:p>
        </w:tc>
        <w:tc>
          <w:tcPr>
            <w:tcW w:w="0" w:type="auto"/>
          </w:tcPr>
          <w:p w14:paraId="7D64A259" w14:textId="77777777" w:rsidR="002C34CC" w:rsidRPr="00D3595D" w:rsidRDefault="002C34CC" w:rsidP="00495CD3">
            <w:pPr>
              <w:rPr>
                <w:rFonts w:ascii="Calibri" w:hAnsi="Calibri"/>
              </w:rPr>
            </w:pPr>
            <w:r w:rsidRPr="00D3595D">
              <w:rPr>
                <w:rFonts w:asciiTheme="minorHAnsi" w:hAnsiTheme="minorHAnsi"/>
                <w:b/>
              </w:rPr>
              <w:t xml:space="preserve">Weight </w:t>
            </w:r>
            <w:r w:rsidRPr="00D3595D">
              <w:rPr>
                <w:rFonts w:asciiTheme="minorHAnsi" w:hAnsiTheme="minorHAnsi"/>
              </w:rPr>
              <w:t>(grams) (or circumference (cm))</w:t>
            </w:r>
          </w:p>
        </w:tc>
      </w:tr>
      <w:tr w:rsidR="002C34CC" w14:paraId="35F3FC05" w14:textId="77777777" w:rsidTr="004B7134">
        <w:trPr>
          <w:trHeight w:val="576"/>
          <w:jc w:val="center"/>
        </w:trPr>
        <w:tc>
          <w:tcPr>
            <w:tcW w:w="0" w:type="auto"/>
            <w:vAlign w:val="center"/>
          </w:tcPr>
          <w:p w14:paraId="7BDFB4D2" w14:textId="77777777" w:rsidR="002C34CC" w:rsidRPr="00D3595D" w:rsidRDefault="002C34CC" w:rsidP="002C34CC">
            <w:pPr>
              <w:jc w:val="center"/>
              <w:rPr>
                <w:rFonts w:ascii="Calibri" w:hAnsi="Calibri"/>
              </w:rPr>
            </w:pPr>
            <w:r w:rsidRPr="00D3595D">
              <w:rPr>
                <w:rFonts w:asciiTheme="minorHAnsi" w:hAnsiTheme="minorHAnsi"/>
              </w:rPr>
              <w:t>1</w:t>
            </w:r>
          </w:p>
        </w:tc>
        <w:tc>
          <w:tcPr>
            <w:tcW w:w="0" w:type="auto"/>
            <w:vAlign w:val="center"/>
          </w:tcPr>
          <w:p w14:paraId="5028DBD1" w14:textId="77777777" w:rsidR="002C34CC" w:rsidRPr="004B7134" w:rsidRDefault="002C34CC" w:rsidP="004B7134">
            <w:pPr>
              <w:jc w:val="right"/>
              <w:rPr>
                <w:rFonts w:ascii="Calibri" w:hAnsi="Calibri"/>
              </w:rPr>
            </w:pPr>
            <w:r w:rsidRPr="00D3595D">
              <w:rPr>
                <w:rFonts w:ascii="Calibri" w:hAnsi="Calibri"/>
              </w:rPr>
              <w:t xml:space="preserve">                                              (with shell)</w:t>
            </w:r>
          </w:p>
        </w:tc>
        <w:tc>
          <w:tcPr>
            <w:tcW w:w="0" w:type="auto"/>
            <w:vMerge/>
            <w:shd w:val="clear" w:color="auto" w:fill="F2F2F2" w:themeFill="background1" w:themeFillShade="F2"/>
          </w:tcPr>
          <w:p w14:paraId="4A85C0C2" w14:textId="77777777" w:rsidR="002C34CC" w:rsidRPr="00D3595D" w:rsidRDefault="002C34CC" w:rsidP="002C34CC">
            <w:pPr>
              <w:rPr>
                <w:rFonts w:ascii="Calibri" w:hAnsi="Calibri"/>
              </w:rPr>
            </w:pPr>
          </w:p>
        </w:tc>
        <w:tc>
          <w:tcPr>
            <w:tcW w:w="0" w:type="auto"/>
            <w:vAlign w:val="center"/>
          </w:tcPr>
          <w:p w14:paraId="0840B888" w14:textId="77777777" w:rsidR="002C34CC" w:rsidRPr="004B7134" w:rsidRDefault="002C34CC" w:rsidP="004B7134">
            <w:pPr>
              <w:jc w:val="right"/>
              <w:rPr>
                <w:rFonts w:ascii="Calibri" w:hAnsi="Calibri"/>
              </w:rPr>
            </w:pPr>
            <w:r w:rsidRPr="00D3595D">
              <w:rPr>
                <w:rFonts w:ascii="Calibri" w:hAnsi="Calibri"/>
              </w:rPr>
              <w:t xml:space="preserve">                                              (with shell)</w:t>
            </w:r>
          </w:p>
        </w:tc>
      </w:tr>
      <w:tr w:rsidR="002C34CC" w14:paraId="7457F3FB" w14:textId="77777777" w:rsidTr="004B7134">
        <w:trPr>
          <w:trHeight w:val="576"/>
          <w:jc w:val="center"/>
        </w:trPr>
        <w:tc>
          <w:tcPr>
            <w:tcW w:w="0" w:type="auto"/>
            <w:vAlign w:val="center"/>
          </w:tcPr>
          <w:p w14:paraId="6C1811A6" w14:textId="77777777" w:rsidR="002C34CC" w:rsidRPr="00D3595D" w:rsidRDefault="002C34CC" w:rsidP="002C34CC">
            <w:pPr>
              <w:jc w:val="center"/>
              <w:rPr>
                <w:rFonts w:ascii="Calibri" w:hAnsi="Calibri"/>
              </w:rPr>
            </w:pPr>
            <w:r w:rsidRPr="00D3595D">
              <w:rPr>
                <w:rFonts w:asciiTheme="minorHAnsi" w:hAnsiTheme="minorHAnsi"/>
              </w:rPr>
              <w:t>2</w:t>
            </w:r>
          </w:p>
        </w:tc>
        <w:tc>
          <w:tcPr>
            <w:tcW w:w="0" w:type="auto"/>
          </w:tcPr>
          <w:p w14:paraId="7269F23B" w14:textId="77777777" w:rsidR="004B7134" w:rsidRDefault="002C34CC" w:rsidP="002C34CC">
            <w:pPr>
              <w:rPr>
                <w:rFonts w:asciiTheme="minorHAnsi" w:hAnsiTheme="minorHAnsi"/>
              </w:rPr>
            </w:pPr>
            <w:r w:rsidRPr="00D3595D">
              <w:rPr>
                <w:rFonts w:ascii="Calibri" w:hAnsi="Calibri"/>
              </w:rPr>
              <w:t xml:space="preserve">                                  </w:t>
            </w:r>
            <w:r w:rsidRPr="00D3595D">
              <w:rPr>
                <w:rFonts w:asciiTheme="minorHAnsi" w:hAnsiTheme="minorHAnsi"/>
              </w:rPr>
              <w:t>(</w:t>
            </w:r>
            <w:r w:rsidR="004B7134">
              <w:rPr>
                <w:rFonts w:asciiTheme="minorHAnsi" w:hAnsiTheme="minorHAnsi"/>
              </w:rPr>
              <w:t>after a day in vinegar;</w:t>
            </w:r>
          </w:p>
          <w:p w14:paraId="657EB50C" w14:textId="77777777" w:rsidR="002C34CC" w:rsidRPr="004B7134" w:rsidRDefault="004B7134" w:rsidP="002C34CC">
            <w:pPr>
              <w:rPr>
                <w:rFonts w:asciiTheme="minorHAnsi" w:hAnsiTheme="minorHAnsi"/>
              </w:rPr>
            </w:pPr>
            <w:r>
              <w:rPr>
                <w:rFonts w:asciiTheme="minorHAnsi" w:hAnsiTheme="minorHAnsi"/>
              </w:rPr>
              <w:t xml:space="preserve">                                  </w:t>
            </w:r>
            <w:r w:rsidR="002C34CC" w:rsidRPr="00D3595D">
              <w:rPr>
                <w:rFonts w:asciiTheme="minorHAnsi" w:hAnsiTheme="minorHAnsi"/>
              </w:rPr>
              <w:t>most of shell removed)</w:t>
            </w:r>
          </w:p>
        </w:tc>
        <w:tc>
          <w:tcPr>
            <w:tcW w:w="0" w:type="auto"/>
            <w:vMerge/>
            <w:shd w:val="clear" w:color="auto" w:fill="F2F2F2" w:themeFill="background1" w:themeFillShade="F2"/>
          </w:tcPr>
          <w:p w14:paraId="48F471B0" w14:textId="77777777" w:rsidR="002C34CC" w:rsidRPr="00D3595D" w:rsidRDefault="002C34CC" w:rsidP="002C34CC">
            <w:pPr>
              <w:rPr>
                <w:rFonts w:ascii="Calibri" w:hAnsi="Calibri"/>
              </w:rPr>
            </w:pPr>
          </w:p>
        </w:tc>
        <w:tc>
          <w:tcPr>
            <w:tcW w:w="0" w:type="auto"/>
          </w:tcPr>
          <w:p w14:paraId="64BA4F17" w14:textId="77777777" w:rsidR="004B7134" w:rsidRDefault="002C34CC" w:rsidP="004B7134">
            <w:pPr>
              <w:rPr>
                <w:rFonts w:asciiTheme="minorHAnsi" w:hAnsiTheme="minorHAnsi"/>
              </w:rPr>
            </w:pPr>
            <w:r w:rsidRPr="00D3595D">
              <w:rPr>
                <w:rFonts w:ascii="Calibri" w:hAnsi="Calibri"/>
              </w:rPr>
              <w:t xml:space="preserve">                                  </w:t>
            </w:r>
            <w:r w:rsidR="004B7134" w:rsidRPr="00D3595D">
              <w:rPr>
                <w:rFonts w:asciiTheme="minorHAnsi" w:hAnsiTheme="minorHAnsi"/>
              </w:rPr>
              <w:t>(</w:t>
            </w:r>
            <w:r w:rsidR="004B7134">
              <w:rPr>
                <w:rFonts w:asciiTheme="minorHAnsi" w:hAnsiTheme="minorHAnsi"/>
              </w:rPr>
              <w:t>after a day in vinegar;</w:t>
            </w:r>
          </w:p>
          <w:p w14:paraId="5A79239C" w14:textId="77777777" w:rsidR="002C34CC" w:rsidRPr="004B7134" w:rsidRDefault="004B7134" w:rsidP="002C34CC">
            <w:pPr>
              <w:rPr>
                <w:rFonts w:asciiTheme="minorHAnsi" w:hAnsiTheme="minorHAnsi"/>
              </w:rPr>
            </w:pPr>
            <w:r>
              <w:rPr>
                <w:rFonts w:asciiTheme="minorHAnsi" w:hAnsiTheme="minorHAnsi"/>
              </w:rPr>
              <w:t xml:space="preserve">                                  </w:t>
            </w:r>
            <w:r w:rsidRPr="00D3595D">
              <w:rPr>
                <w:rFonts w:asciiTheme="minorHAnsi" w:hAnsiTheme="minorHAnsi"/>
              </w:rPr>
              <w:t>most of shell removed)</w:t>
            </w:r>
          </w:p>
        </w:tc>
      </w:tr>
      <w:tr w:rsidR="002C34CC" w14:paraId="58EE1970" w14:textId="77777777" w:rsidTr="004B7134">
        <w:trPr>
          <w:trHeight w:val="576"/>
          <w:jc w:val="center"/>
        </w:trPr>
        <w:tc>
          <w:tcPr>
            <w:tcW w:w="0" w:type="auto"/>
            <w:vAlign w:val="center"/>
          </w:tcPr>
          <w:p w14:paraId="6D37DBFE" w14:textId="77777777" w:rsidR="002C34CC" w:rsidRPr="00D3595D" w:rsidRDefault="002C34CC" w:rsidP="002C34CC">
            <w:pPr>
              <w:jc w:val="center"/>
              <w:rPr>
                <w:rFonts w:ascii="Calibri" w:hAnsi="Calibri"/>
              </w:rPr>
            </w:pPr>
            <w:r w:rsidRPr="00D3595D">
              <w:rPr>
                <w:rFonts w:asciiTheme="minorHAnsi" w:hAnsiTheme="minorHAnsi"/>
              </w:rPr>
              <w:t>3</w:t>
            </w:r>
          </w:p>
        </w:tc>
        <w:tc>
          <w:tcPr>
            <w:tcW w:w="0" w:type="auto"/>
            <w:vAlign w:val="center"/>
          </w:tcPr>
          <w:p w14:paraId="12FF8A33" w14:textId="77777777" w:rsidR="002C34CC" w:rsidRPr="00D3595D" w:rsidRDefault="004B7134" w:rsidP="004B7134">
            <w:pPr>
              <w:jc w:val="right"/>
              <w:rPr>
                <w:rFonts w:ascii="Calibri" w:hAnsi="Calibri"/>
              </w:rPr>
            </w:pPr>
            <w:r>
              <w:rPr>
                <w:rFonts w:ascii="Calibri" w:hAnsi="Calibri"/>
              </w:rPr>
              <w:t xml:space="preserve">                                   (after a day in water)</w:t>
            </w:r>
          </w:p>
        </w:tc>
        <w:tc>
          <w:tcPr>
            <w:tcW w:w="0" w:type="auto"/>
            <w:vMerge/>
            <w:shd w:val="clear" w:color="auto" w:fill="F2F2F2" w:themeFill="background1" w:themeFillShade="F2"/>
          </w:tcPr>
          <w:p w14:paraId="706581CB" w14:textId="77777777" w:rsidR="002C34CC" w:rsidRPr="00D3595D" w:rsidRDefault="002C34CC" w:rsidP="002C34CC">
            <w:pPr>
              <w:rPr>
                <w:rFonts w:ascii="Calibri" w:hAnsi="Calibri"/>
              </w:rPr>
            </w:pPr>
          </w:p>
        </w:tc>
        <w:tc>
          <w:tcPr>
            <w:tcW w:w="0" w:type="auto"/>
            <w:vAlign w:val="center"/>
          </w:tcPr>
          <w:p w14:paraId="01313C97" w14:textId="77777777" w:rsidR="002C34CC" w:rsidRPr="00D3595D" w:rsidRDefault="004B7134" w:rsidP="004B7134">
            <w:pPr>
              <w:jc w:val="right"/>
              <w:rPr>
                <w:rFonts w:ascii="Calibri" w:hAnsi="Calibri"/>
              </w:rPr>
            </w:pPr>
            <w:r>
              <w:rPr>
                <w:rFonts w:ascii="Calibri" w:hAnsi="Calibri"/>
              </w:rPr>
              <w:t>(after a day in corn syrup)</w:t>
            </w:r>
          </w:p>
        </w:tc>
      </w:tr>
    </w:tbl>
    <w:p w14:paraId="4152BA73" w14:textId="77777777" w:rsidR="00495CD3" w:rsidRPr="0092352C" w:rsidRDefault="00495CD3" w:rsidP="00495CD3">
      <w:pPr>
        <w:rPr>
          <w:rFonts w:ascii="Calibri" w:hAnsi="Calibri"/>
          <w:sz w:val="12"/>
          <w:szCs w:val="12"/>
        </w:rPr>
      </w:pPr>
    </w:p>
    <w:p w14:paraId="1DC7AE23" w14:textId="77777777" w:rsidR="00CB3BFA" w:rsidRPr="00D3595D" w:rsidRDefault="00495CD3" w:rsidP="00495CD3">
      <w:pPr>
        <w:pStyle w:val="ListParagraph"/>
        <w:numPr>
          <w:ilvl w:val="0"/>
          <w:numId w:val="3"/>
        </w:numPr>
        <w:ind w:left="360"/>
        <w:rPr>
          <w:rFonts w:ascii="Calibri" w:hAnsi="Calibri"/>
        </w:rPr>
      </w:pPr>
      <w:r w:rsidRPr="00D3595D">
        <w:rPr>
          <w:rFonts w:ascii="Calibri" w:hAnsi="Calibri"/>
        </w:rPr>
        <w:t xml:space="preserve">Put each egg in a </w:t>
      </w:r>
      <w:r w:rsidR="00E04802" w:rsidRPr="00D3595D">
        <w:rPr>
          <w:rFonts w:ascii="Calibri" w:hAnsi="Calibri"/>
        </w:rPr>
        <w:t xml:space="preserve">container labeled </w:t>
      </w:r>
      <w:r w:rsidR="00685C56" w:rsidRPr="00D3595D">
        <w:rPr>
          <w:rFonts w:ascii="Calibri" w:hAnsi="Calibri"/>
        </w:rPr>
        <w:t>Egg</w:t>
      </w:r>
      <w:r w:rsidR="00E04802" w:rsidRPr="00D3595D">
        <w:rPr>
          <w:rFonts w:ascii="Calibri" w:hAnsi="Calibri"/>
        </w:rPr>
        <w:t xml:space="preserve"> 1 or </w:t>
      </w:r>
      <w:r w:rsidR="00685C56" w:rsidRPr="00D3595D">
        <w:rPr>
          <w:rFonts w:ascii="Calibri" w:hAnsi="Calibri"/>
        </w:rPr>
        <w:t>Egg</w:t>
      </w:r>
      <w:r w:rsidR="00E04802" w:rsidRPr="00D3595D">
        <w:rPr>
          <w:rFonts w:ascii="Calibri" w:hAnsi="Calibri"/>
        </w:rPr>
        <w:t xml:space="preserve"> 2</w:t>
      </w:r>
      <w:r w:rsidR="008423EB" w:rsidRPr="00D3595D">
        <w:rPr>
          <w:rFonts w:ascii="Calibri" w:hAnsi="Calibri"/>
        </w:rPr>
        <w:t xml:space="preserve">. Pour in </w:t>
      </w:r>
      <w:r w:rsidRPr="00D3595D">
        <w:rPr>
          <w:rFonts w:ascii="Calibri" w:hAnsi="Calibri"/>
        </w:rPr>
        <w:t>enough vinegar to cover the egg. Cover the container.</w:t>
      </w:r>
      <w:r w:rsidR="00BF0F6B" w:rsidRPr="00D3595D">
        <w:rPr>
          <w:rFonts w:ascii="Calibri" w:hAnsi="Calibri"/>
        </w:rPr>
        <w:t xml:space="preserve"> </w:t>
      </w:r>
      <w:r w:rsidRPr="00D3595D">
        <w:rPr>
          <w:rFonts w:ascii="Calibri" w:hAnsi="Calibri"/>
        </w:rPr>
        <w:t>Do you see bubbles forming around the egg? These are</w:t>
      </w:r>
      <w:r w:rsidR="0050288B" w:rsidRPr="00D3595D">
        <w:rPr>
          <w:rFonts w:ascii="Calibri" w:hAnsi="Calibri"/>
        </w:rPr>
        <w:t xml:space="preserve"> bubbles of CO</w:t>
      </w:r>
      <w:r w:rsidR="0050288B" w:rsidRPr="00D3595D">
        <w:rPr>
          <w:rFonts w:ascii="Calibri" w:hAnsi="Calibri"/>
          <w:vertAlign w:val="subscript"/>
        </w:rPr>
        <w:t>2</w:t>
      </w:r>
      <w:r w:rsidR="0050288B" w:rsidRPr="00D3595D">
        <w:rPr>
          <w:rFonts w:ascii="Calibri" w:hAnsi="Calibri"/>
        </w:rPr>
        <w:t xml:space="preserve"> which result from the </w:t>
      </w:r>
      <w:r w:rsidR="00BF0F6B" w:rsidRPr="00D3595D">
        <w:rPr>
          <w:rFonts w:ascii="Calibri" w:hAnsi="Calibri"/>
        </w:rPr>
        <w:t>chemical reaction</w:t>
      </w:r>
      <w:r w:rsidR="0050288B" w:rsidRPr="00D3595D">
        <w:rPr>
          <w:rFonts w:ascii="Calibri" w:hAnsi="Calibri"/>
        </w:rPr>
        <w:t xml:space="preserve"> between the acetic acid in the vinegar and the calcium carbonate in the eggshell. </w:t>
      </w:r>
      <w:r w:rsidR="00BF0F6B" w:rsidRPr="00D3595D">
        <w:rPr>
          <w:rFonts w:ascii="Calibri" w:hAnsi="Calibri"/>
        </w:rPr>
        <w:t>This reaction will dissolve</w:t>
      </w:r>
      <w:r w:rsidR="0050288B" w:rsidRPr="00D3595D">
        <w:rPr>
          <w:rFonts w:ascii="Calibri" w:hAnsi="Calibri"/>
        </w:rPr>
        <w:t xml:space="preserve"> most of the eggshell </w:t>
      </w:r>
      <w:r w:rsidR="00BF0F6B" w:rsidRPr="00D3595D">
        <w:rPr>
          <w:rFonts w:ascii="Calibri" w:hAnsi="Calibri"/>
        </w:rPr>
        <w:t xml:space="preserve">by </w:t>
      </w:r>
      <w:r w:rsidR="00685C56" w:rsidRPr="00D3595D">
        <w:rPr>
          <w:rFonts w:ascii="Calibri" w:hAnsi="Calibri"/>
        </w:rPr>
        <w:t>day</w:t>
      </w:r>
      <w:r w:rsidR="005B5390" w:rsidRPr="00D3595D">
        <w:rPr>
          <w:rFonts w:ascii="Calibri" w:hAnsi="Calibri"/>
        </w:rPr>
        <w:t xml:space="preserve"> 2</w:t>
      </w:r>
      <w:r w:rsidR="0050288B" w:rsidRPr="00D3595D">
        <w:rPr>
          <w:rFonts w:ascii="Calibri" w:hAnsi="Calibri"/>
        </w:rPr>
        <w:t>.</w:t>
      </w:r>
    </w:p>
    <w:p w14:paraId="10703ED2" w14:textId="77777777" w:rsidR="00F73BE2" w:rsidRPr="00E6591A" w:rsidRDefault="00F73BE2" w:rsidP="00E6591A">
      <w:pPr>
        <w:pStyle w:val="ListParagraph"/>
        <w:ind w:left="360"/>
        <w:rPr>
          <w:rFonts w:ascii="Calibri" w:hAnsi="Calibri"/>
          <w:sz w:val="16"/>
          <w:szCs w:val="16"/>
        </w:rPr>
      </w:pPr>
      <w:r w:rsidRPr="00E6591A">
        <w:rPr>
          <w:rFonts w:ascii="Calibri" w:hAnsi="Calibri"/>
          <w:sz w:val="16"/>
          <w:szCs w:val="16"/>
          <w:u w:val="single"/>
        </w:rPr>
        <w:t xml:space="preserve"> </w:t>
      </w:r>
    </w:p>
    <w:p w14:paraId="3D26CA6B" w14:textId="77777777" w:rsidR="0050288B" w:rsidRPr="00D3595D" w:rsidRDefault="0050288B" w:rsidP="00495CD3">
      <w:pPr>
        <w:rPr>
          <w:rFonts w:ascii="Calibri" w:hAnsi="Calibri"/>
          <w:u w:val="single"/>
        </w:rPr>
      </w:pPr>
      <w:r w:rsidRPr="00D3595D">
        <w:rPr>
          <w:rFonts w:ascii="Calibri" w:hAnsi="Calibri"/>
          <w:u w:val="single"/>
        </w:rPr>
        <w:t>Day 2</w:t>
      </w:r>
    </w:p>
    <w:p w14:paraId="14303354" w14:textId="77777777" w:rsidR="0050288B" w:rsidRPr="008057EE" w:rsidRDefault="0050288B" w:rsidP="007E1AD7">
      <w:pPr>
        <w:pStyle w:val="ListParagraph"/>
        <w:numPr>
          <w:ilvl w:val="0"/>
          <w:numId w:val="3"/>
        </w:numPr>
        <w:ind w:left="360"/>
        <w:rPr>
          <w:rFonts w:ascii="Calibri" w:hAnsi="Calibri"/>
          <w:sz w:val="23"/>
          <w:szCs w:val="23"/>
        </w:rPr>
      </w:pPr>
      <w:r w:rsidRPr="00D3595D">
        <w:rPr>
          <w:rFonts w:ascii="Calibri" w:hAnsi="Calibri"/>
        </w:rPr>
        <w:t xml:space="preserve">Observe </w:t>
      </w:r>
      <w:r w:rsidR="00E04802" w:rsidRPr="00D3595D">
        <w:rPr>
          <w:rFonts w:ascii="Calibri" w:hAnsi="Calibri"/>
        </w:rPr>
        <w:t>your eggs</w:t>
      </w:r>
      <w:r w:rsidRPr="00D3595D">
        <w:rPr>
          <w:rFonts w:ascii="Calibri" w:hAnsi="Calibri"/>
        </w:rPr>
        <w:t>. Notice that most of the shell has been dissolved by the acetic acid in the vinegar.</w:t>
      </w:r>
      <w:r w:rsidR="004B7134">
        <w:rPr>
          <w:rFonts w:ascii="Calibri" w:hAnsi="Calibri"/>
        </w:rPr>
        <w:t xml:space="preserve"> </w:t>
      </w:r>
      <w:r w:rsidR="00C34073">
        <w:rPr>
          <w:rFonts w:ascii="Calibri" w:hAnsi="Calibri"/>
        </w:rPr>
        <w:t>The shell</w:t>
      </w:r>
      <w:r w:rsidR="004B7134">
        <w:rPr>
          <w:rFonts w:ascii="Calibri" w:hAnsi="Calibri"/>
        </w:rPr>
        <w:t xml:space="preserve"> membrane </w:t>
      </w:r>
      <w:r w:rsidR="00C34073">
        <w:rPr>
          <w:rFonts w:ascii="Calibri" w:hAnsi="Calibri"/>
        </w:rPr>
        <w:t>around the egg is fairly strong. However</w:t>
      </w:r>
      <w:r w:rsidR="00640882" w:rsidRPr="00D3595D">
        <w:rPr>
          <w:rFonts w:ascii="Calibri" w:hAnsi="Calibri"/>
        </w:rPr>
        <w:t>,</w:t>
      </w:r>
      <w:r w:rsidRPr="00D3595D">
        <w:rPr>
          <w:rFonts w:ascii="Calibri" w:hAnsi="Calibri"/>
        </w:rPr>
        <w:t xml:space="preserve"> the egg without its shell is fragile</w:t>
      </w:r>
      <w:r w:rsidR="00640882" w:rsidRPr="00D3595D">
        <w:rPr>
          <w:rFonts w:ascii="Calibri" w:hAnsi="Calibri"/>
        </w:rPr>
        <w:t>, so you</w:t>
      </w:r>
      <w:r w:rsidRPr="00D3595D">
        <w:rPr>
          <w:rFonts w:ascii="Calibri" w:hAnsi="Calibri"/>
        </w:rPr>
        <w:t xml:space="preserve"> will need to </w:t>
      </w:r>
      <w:r w:rsidRPr="00D3595D">
        <w:rPr>
          <w:rFonts w:ascii="Calibri" w:hAnsi="Calibri"/>
          <w:u w:val="single"/>
        </w:rPr>
        <w:t>handle your eggs very gently and carefully</w:t>
      </w:r>
      <w:r w:rsidRPr="00D3595D">
        <w:rPr>
          <w:rFonts w:ascii="Calibri" w:hAnsi="Calibri"/>
        </w:rPr>
        <w:t>!</w:t>
      </w:r>
    </w:p>
    <w:p w14:paraId="182DE9CC" w14:textId="77777777" w:rsidR="0050288B" w:rsidRPr="0092352C" w:rsidRDefault="0050288B" w:rsidP="00200C0A">
      <w:pPr>
        <w:rPr>
          <w:rFonts w:ascii="Calibri" w:hAnsi="Calibri"/>
          <w:sz w:val="12"/>
          <w:szCs w:val="12"/>
        </w:rPr>
      </w:pPr>
    </w:p>
    <w:p w14:paraId="346EE724" w14:textId="77777777" w:rsidR="00495CD3" w:rsidRPr="00D3595D" w:rsidRDefault="00A14649" w:rsidP="007E1AD7">
      <w:pPr>
        <w:pStyle w:val="ListParagraph"/>
        <w:numPr>
          <w:ilvl w:val="0"/>
          <w:numId w:val="3"/>
        </w:numPr>
        <w:ind w:left="360"/>
        <w:rPr>
          <w:rFonts w:ascii="Calibri" w:hAnsi="Calibri"/>
        </w:rPr>
      </w:pPr>
      <w:r w:rsidRPr="00D3595D">
        <w:rPr>
          <w:rFonts w:ascii="Calibri" w:hAnsi="Calibri"/>
        </w:rPr>
        <w:t>Rinse and dry</w:t>
      </w:r>
      <w:r w:rsidR="0050288B" w:rsidRPr="00D3595D">
        <w:rPr>
          <w:rFonts w:ascii="Calibri" w:hAnsi="Calibri"/>
        </w:rPr>
        <w:t xml:space="preserve"> each egg</w:t>
      </w:r>
      <w:r w:rsidR="00E04802" w:rsidRPr="00D3595D">
        <w:rPr>
          <w:rFonts w:ascii="Calibri" w:hAnsi="Calibri"/>
        </w:rPr>
        <w:t xml:space="preserve"> and measure the weight </w:t>
      </w:r>
      <w:r w:rsidR="00711EF4" w:rsidRPr="00D3595D">
        <w:rPr>
          <w:rFonts w:ascii="Calibri" w:hAnsi="Calibri"/>
        </w:rPr>
        <w:t>or</w:t>
      </w:r>
      <w:r w:rsidR="00E04802" w:rsidRPr="00D3595D">
        <w:rPr>
          <w:rFonts w:ascii="Calibri" w:hAnsi="Calibri"/>
        </w:rPr>
        <w:t xml:space="preserve"> circumference of each egg. Record your results</w:t>
      </w:r>
      <w:r w:rsidR="00BB5791" w:rsidRPr="00D3595D">
        <w:rPr>
          <w:rFonts w:ascii="Calibri" w:hAnsi="Calibri"/>
        </w:rPr>
        <w:t xml:space="preserve"> for day 2</w:t>
      </w:r>
      <w:r w:rsidR="00E04802" w:rsidRPr="00D3595D">
        <w:rPr>
          <w:rFonts w:ascii="Calibri" w:hAnsi="Calibri"/>
        </w:rPr>
        <w:t xml:space="preserve"> in the </w:t>
      </w:r>
      <w:r w:rsidR="008B4185" w:rsidRPr="00D3595D">
        <w:rPr>
          <w:rFonts w:ascii="Calibri" w:hAnsi="Calibri"/>
        </w:rPr>
        <w:t xml:space="preserve">above </w:t>
      </w:r>
      <w:r w:rsidR="00E04802" w:rsidRPr="00D3595D">
        <w:rPr>
          <w:rFonts w:ascii="Calibri" w:hAnsi="Calibri"/>
        </w:rPr>
        <w:t>table.</w:t>
      </w:r>
    </w:p>
    <w:p w14:paraId="075E73AE" w14:textId="2264325C" w:rsidR="00E04802" w:rsidRPr="00D3595D" w:rsidRDefault="002D5D18" w:rsidP="008057EE">
      <w:pPr>
        <w:rPr>
          <w:rFonts w:ascii="Calibri" w:hAnsi="Calibri"/>
        </w:rPr>
      </w:pPr>
      <w:r>
        <w:rPr>
          <w:rFonts w:ascii="Calibri" w:hAnsi="Calibri"/>
          <w:b/>
        </w:rPr>
        <w:lastRenderedPageBreak/>
        <w:t>3</w:t>
      </w:r>
      <w:r w:rsidR="00DC1018" w:rsidRPr="00D3595D">
        <w:rPr>
          <w:rFonts w:ascii="Calibri" w:hAnsi="Calibri"/>
          <w:b/>
        </w:rPr>
        <w:t>a</w:t>
      </w:r>
      <w:r w:rsidR="008057EE" w:rsidRPr="00D3595D">
        <w:rPr>
          <w:rFonts w:ascii="Calibri" w:hAnsi="Calibri"/>
          <w:b/>
        </w:rPr>
        <w:t>.</w:t>
      </w:r>
      <w:r w:rsidR="008057EE" w:rsidRPr="00D3595D">
        <w:rPr>
          <w:rFonts w:ascii="Calibri" w:hAnsi="Calibri"/>
        </w:rPr>
        <w:t xml:space="preserve"> Did the eggs</w:t>
      </w:r>
      <w:r w:rsidR="00CB3BFA" w:rsidRPr="00D3595D">
        <w:rPr>
          <w:rFonts w:ascii="Calibri" w:hAnsi="Calibri"/>
        </w:rPr>
        <w:t xml:space="preserve"> become</w:t>
      </w:r>
      <w:r w:rsidR="008057EE" w:rsidRPr="00D3595D">
        <w:rPr>
          <w:rFonts w:ascii="Calibri" w:hAnsi="Calibri"/>
        </w:rPr>
        <w:t xml:space="preserve"> </w:t>
      </w:r>
      <w:r w:rsidR="00A14649" w:rsidRPr="00D3595D">
        <w:rPr>
          <w:rFonts w:ascii="Calibri" w:hAnsi="Calibri"/>
        </w:rPr>
        <w:t>heavier/larger</w:t>
      </w:r>
      <w:r w:rsidR="008057EE" w:rsidRPr="00D3595D">
        <w:rPr>
          <w:rFonts w:ascii="Calibri" w:hAnsi="Calibri"/>
        </w:rPr>
        <w:t xml:space="preserve"> </w:t>
      </w:r>
      <w:r w:rsidR="00E6591A" w:rsidRPr="00D3595D">
        <w:rPr>
          <w:rFonts w:ascii="Calibri" w:hAnsi="Calibri"/>
        </w:rPr>
        <w:t xml:space="preserve">___ </w:t>
      </w:r>
      <w:r w:rsidR="008057EE" w:rsidRPr="00D3595D">
        <w:rPr>
          <w:rFonts w:ascii="Calibri" w:hAnsi="Calibri"/>
        </w:rPr>
        <w:t xml:space="preserve">or </w:t>
      </w:r>
      <w:r w:rsidR="00A14649" w:rsidRPr="00D3595D">
        <w:rPr>
          <w:rFonts w:ascii="Calibri" w:hAnsi="Calibri"/>
        </w:rPr>
        <w:t>lighter/smaller</w:t>
      </w:r>
      <w:r w:rsidR="00E6591A" w:rsidRPr="00D3595D">
        <w:rPr>
          <w:rFonts w:ascii="Calibri" w:hAnsi="Calibri"/>
        </w:rPr>
        <w:t xml:space="preserve"> ___</w:t>
      </w:r>
      <w:r w:rsidR="008057EE" w:rsidRPr="00D3595D">
        <w:rPr>
          <w:rFonts w:ascii="Calibri" w:hAnsi="Calibri"/>
        </w:rPr>
        <w:t>?</w:t>
      </w:r>
    </w:p>
    <w:p w14:paraId="4D889734" w14:textId="77777777" w:rsidR="00DC1018" w:rsidRPr="0092352C" w:rsidRDefault="00DC1018" w:rsidP="008057EE">
      <w:pPr>
        <w:rPr>
          <w:rFonts w:ascii="Calibri" w:hAnsi="Calibri"/>
          <w:sz w:val="12"/>
          <w:szCs w:val="12"/>
        </w:rPr>
      </w:pPr>
    </w:p>
    <w:p w14:paraId="0C1D7A30" w14:textId="38ED7A51" w:rsidR="00DC1018" w:rsidRPr="00D3595D" w:rsidRDefault="002D5D18" w:rsidP="008057EE">
      <w:pPr>
        <w:rPr>
          <w:rFonts w:ascii="Calibri" w:hAnsi="Calibri"/>
        </w:rPr>
      </w:pPr>
      <w:r>
        <w:rPr>
          <w:rFonts w:ascii="Calibri" w:hAnsi="Calibri"/>
          <w:b/>
        </w:rPr>
        <w:t>3</w:t>
      </w:r>
      <w:r w:rsidR="00DC1018" w:rsidRPr="00D3595D">
        <w:rPr>
          <w:rFonts w:ascii="Calibri" w:hAnsi="Calibri"/>
          <w:b/>
        </w:rPr>
        <w:t>b.</w:t>
      </w:r>
      <w:r w:rsidR="00DC1018" w:rsidRPr="00D3595D">
        <w:rPr>
          <w:rFonts w:ascii="Calibri" w:hAnsi="Calibri"/>
        </w:rPr>
        <w:t xml:space="preserve"> What do you think happened to cause the change in the eggs’ weight/size?</w:t>
      </w:r>
    </w:p>
    <w:p w14:paraId="61E5442C" w14:textId="77777777" w:rsidR="00DC1018" w:rsidRPr="008A0FC7" w:rsidRDefault="00DC1018" w:rsidP="008057EE">
      <w:pPr>
        <w:rPr>
          <w:rFonts w:ascii="Calibri" w:hAnsi="Calibri"/>
          <w:sz w:val="32"/>
          <w:szCs w:val="32"/>
        </w:rPr>
      </w:pPr>
    </w:p>
    <w:p w14:paraId="337549CA" w14:textId="77777777" w:rsidR="00DC1018" w:rsidRPr="004B7134" w:rsidRDefault="00DC1018" w:rsidP="008057EE">
      <w:pPr>
        <w:rPr>
          <w:rFonts w:ascii="Calibri" w:hAnsi="Calibri"/>
          <w:sz w:val="32"/>
          <w:szCs w:val="32"/>
        </w:rPr>
      </w:pPr>
    </w:p>
    <w:p w14:paraId="359CA340" w14:textId="77777777" w:rsidR="008B4185" w:rsidRPr="0092352C" w:rsidRDefault="008B4185" w:rsidP="008057EE">
      <w:pPr>
        <w:rPr>
          <w:rFonts w:ascii="Calibri" w:hAnsi="Calibri"/>
        </w:rPr>
      </w:pPr>
    </w:p>
    <w:p w14:paraId="552F920F" w14:textId="77777777" w:rsidR="00B7244A" w:rsidRPr="004B7134" w:rsidRDefault="008423EB" w:rsidP="00054167">
      <w:pPr>
        <w:pStyle w:val="ListParagraph"/>
        <w:numPr>
          <w:ilvl w:val="0"/>
          <w:numId w:val="15"/>
        </w:numPr>
        <w:rPr>
          <w:rFonts w:ascii="Calibri" w:hAnsi="Calibri"/>
        </w:rPr>
      </w:pPr>
      <w:r w:rsidRPr="004B7134">
        <w:rPr>
          <w:rFonts w:ascii="Calibri" w:hAnsi="Calibri"/>
        </w:rPr>
        <w:t xml:space="preserve">Empty the vinegar from the container for egg </w:t>
      </w:r>
      <w:r w:rsidR="004C09CA" w:rsidRPr="004B7134">
        <w:rPr>
          <w:rFonts w:ascii="Calibri" w:hAnsi="Calibri"/>
        </w:rPr>
        <w:t>1</w:t>
      </w:r>
      <w:r w:rsidR="00D12006">
        <w:rPr>
          <w:rFonts w:ascii="Calibri" w:hAnsi="Calibri"/>
        </w:rPr>
        <w:t xml:space="preserve"> and rinse </w:t>
      </w:r>
      <w:r w:rsidRPr="004B7134">
        <w:rPr>
          <w:rFonts w:ascii="Calibri" w:hAnsi="Calibri"/>
        </w:rPr>
        <w:t>the container</w:t>
      </w:r>
      <w:r w:rsidR="00711EF4" w:rsidRPr="004B7134">
        <w:rPr>
          <w:rFonts w:ascii="Calibri" w:hAnsi="Calibri"/>
        </w:rPr>
        <w:t>.</w:t>
      </w:r>
      <w:r w:rsidR="00D12006">
        <w:rPr>
          <w:rFonts w:ascii="Calibri" w:hAnsi="Calibri"/>
        </w:rPr>
        <w:t xml:space="preserve"> Put egg 1 back in the container and add </w:t>
      </w:r>
      <w:r w:rsidRPr="004B7134">
        <w:rPr>
          <w:rFonts w:ascii="Calibri" w:hAnsi="Calibri"/>
        </w:rPr>
        <w:t>water to cover the egg.</w:t>
      </w:r>
    </w:p>
    <w:p w14:paraId="1D03320D" w14:textId="77777777" w:rsidR="00B7244A" w:rsidRPr="004B7134" w:rsidRDefault="00B7244A" w:rsidP="00B7244A">
      <w:pPr>
        <w:rPr>
          <w:rFonts w:ascii="Calibri" w:hAnsi="Calibri"/>
          <w:b/>
          <w:sz w:val="16"/>
          <w:szCs w:val="16"/>
        </w:rPr>
      </w:pPr>
    </w:p>
    <w:p w14:paraId="1EA3E614" w14:textId="77777777" w:rsidR="00054167" w:rsidRPr="004B7134" w:rsidRDefault="008423EB" w:rsidP="007E1AD7">
      <w:pPr>
        <w:pStyle w:val="ListParagraph"/>
        <w:numPr>
          <w:ilvl w:val="0"/>
          <w:numId w:val="4"/>
        </w:numPr>
        <w:ind w:left="360"/>
        <w:rPr>
          <w:rFonts w:ascii="Calibri" w:hAnsi="Calibri"/>
        </w:rPr>
      </w:pPr>
      <w:r w:rsidRPr="004B7134">
        <w:rPr>
          <w:rFonts w:ascii="Calibri" w:hAnsi="Calibri"/>
        </w:rPr>
        <w:t>Empty the vinegar from the container for egg 2</w:t>
      </w:r>
      <w:r w:rsidR="00D12006">
        <w:rPr>
          <w:rFonts w:ascii="Calibri" w:hAnsi="Calibri"/>
        </w:rPr>
        <w:t xml:space="preserve"> and </w:t>
      </w:r>
      <w:r w:rsidRPr="004B7134">
        <w:rPr>
          <w:rFonts w:ascii="Calibri" w:hAnsi="Calibri"/>
        </w:rPr>
        <w:t>rinse the container</w:t>
      </w:r>
      <w:r w:rsidR="00D12006">
        <w:rPr>
          <w:rFonts w:ascii="Calibri" w:hAnsi="Calibri"/>
        </w:rPr>
        <w:t xml:space="preserve">. Put egg 2 back in the container and </w:t>
      </w:r>
      <w:r w:rsidRPr="004B7134">
        <w:rPr>
          <w:rFonts w:ascii="Calibri" w:hAnsi="Calibri"/>
        </w:rPr>
        <w:t xml:space="preserve">add corn syrup to cover the egg. As you pour the corn syrup, notice that it is viscous (thick, sticky). </w:t>
      </w:r>
    </w:p>
    <w:p w14:paraId="10BE6070" w14:textId="77777777" w:rsidR="00953FFB" w:rsidRPr="00DC0FB7" w:rsidRDefault="00953FFB" w:rsidP="00054167">
      <w:pPr>
        <w:pStyle w:val="ListParagraph"/>
        <w:ind w:left="360"/>
        <w:rPr>
          <w:rFonts w:ascii="Calibri" w:hAnsi="Calibri"/>
        </w:rPr>
      </w:pPr>
    </w:p>
    <w:p w14:paraId="2B1C9FCE" w14:textId="3EC89970" w:rsidR="003466B9" w:rsidRPr="00953FFB" w:rsidRDefault="002D5D18" w:rsidP="00200C0A">
      <w:pPr>
        <w:rPr>
          <w:rFonts w:ascii="Calibri" w:hAnsi="Calibri"/>
          <w:u w:val="single"/>
        </w:rPr>
      </w:pPr>
      <w:r>
        <w:rPr>
          <w:rFonts w:ascii="Calibri" w:hAnsi="Calibri"/>
          <w:b/>
        </w:rPr>
        <w:t xml:space="preserve">4. </w:t>
      </w:r>
      <w:r w:rsidR="007C4A27" w:rsidRPr="00953FFB">
        <w:rPr>
          <w:rFonts w:ascii="Calibri" w:hAnsi="Calibri"/>
        </w:rPr>
        <w:t>What</w:t>
      </w:r>
      <w:r w:rsidR="00E04802" w:rsidRPr="00953FFB">
        <w:rPr>
          <w:rFonts w:ascii="Calibri" w:hAnsi="Calibri"/>
        </w:rPr>
        <w:t xml:space="preserve"> do you think </w:t>
      </w:r>
      <w:r w:rsidR="007C4A27" w:rsidRPr="00953FFB">
        <w:rPr>
          <w:rFonts w:ascii="Calibri" w:hAnsi="Calibri"/>
        </w:rPr>
        <w:t>causes the</w:t>
      </w:r>
      <w:r w:rsidR="00E04802" w:rsidRPr="00953FFB">
        <w:rPr>
          <w:rFonts w:ascii="Calibri" w:hAnsi="Calibri"/>
        </w:rPr>
        <w:t xml:space="preserve"> corn syrup </w:t>
      </w:r>
      <w:r w:rsidR="007C4A27" w:rsidRPr="00953FFB">
        <w:rPr>
          <w:rFonts w:ascii="Calibri" w:hAnsi="Calibri"/>
        </w:rPr>
        <w:t>to be</w:t>
      </w:r>
      <w:r w:rsidR="00E04802" w:rsidRPr="00953FFB">
        <w:rPr>
          <w:rFonts w:ascii="Calibri" w:hAnsi="Calibri"/>
        </w:rPr>
        <w:t xml:space="preserve"> so viscous?</w:t>
      </w:r>
    </w:p>
    <w:p w14:paraId="042B7516" w14:textId="77777777" w:rsidR="003466B9" w:rsidRPr="00953FFB" w:rsidRDefault="003466B9" w:rsidP="00200C0A">
      <w:pPr>
        <w:rPr>
          <w:rFonts w:ascii="Calibri" w:hAnsi="Calibri"/>
          <w:u w:val="single"/>
        </w:rPr>
      </w:pPr>
    </w:p>
    <w:p w14:paraId="6FE704EB" w14:textId="77777777" w:rsidR="006908F2" w:rsidRDefault="006908F2" w:rsidP="00200C0A">
      <w:pPr>
        <w:rPr>
          <w:rFonts w:ascii="Calibri" w:hAnsi="Calibri"/>
          <w:u w:val="single"/>
        </w:rPr>
      </w:pPr>
    </w:p>
    <w:p w14:paraId="123778E7" w14:textId="16FFD6FA" w:rsidR="003466B9" w:rsidRPr="006908F2" w:rsidRDefault="003466B9" w:rsidP="00200C0A">
      <w:pPr>
        <w:rPr>
          <w:rFonts w:ascii="Calibri" w:hAnsi="Calibri"/>
          <w:u w:val="single"/>
        </w:rPr>
      </w:pPr>
    </w:p>
    <w:p w14:paraId="7525FA53" w14:textId="77777777" w:rsidR="00E04802" w:rsidRPr="00953FFB" w:rsidRDefault="00E04802" w:rsidP="00200C0A">
      <w:pPr>
        <w:rPr>
          <w:rFonts w:ascii="Calibri" w:hAnsi="Calibri"/>
        </w:rPr>
      </w:pPr>
      <w:r w:rsidRPr="00953FFB">
        <w:rPr>
          <w:rFonts w:ascii="Calibri" w:hAnsi="Calibri"/>
          <w:u w:val="single"/>
        </w:rPr>
        <w:t>Day 3</w:t>
      </w:r>
    </w:p>
    <w:p w14:paraId="4D013C23" w14:textId="78697018" w:rsidR="00622E81" w:rsidRPr="00953FFB" w:rsidRDefault="002D5D18" w:rsidP="00200C0A">
      <w:pPr>
        <w:rPr>
          <w:rFonts w:ascii="Calibri" w:hAnsi="Calibri"/>
        </w:rPr>
      </w:pPr>
      <w:r>
        <w:rPr>
          <w:rFonts w:ascii="Calibri" w:hAnsi="Calibri"/>
          <w:b/>
        </w:rPr>
        <w:t xml:space="preserve">5. </w:t>
      </w:r>
      <w:r w:rsidR="007C4A27" w:rsidRPr="00953FFB">
        <w:rPr>
          <w:rFonts w:ascii="Calibri" w:hAnsi="Calibri"/>
        </w:rPr>
        <w:t>Compare and contrast</w:t>
      </w:r>
      <w:r w:rsidR="00622E81" w:rsidRPr="00953FFB">
        <w:rPr>
          <w:rFonts w:ascii="Calibri" w:hAnsi="Calibri"/>
        </w:rPr>
        <w:t xml:space="preserve"> the appearance of </w:t>
      </w:r>
      <w:r w:rsidR="007F1D80" w:rsidRPr="00953FFB">
        <w:rPr>
          <w:rFonts w:ascii="Calibri" w:hAnsi="Calibri"/>
        </w:rPr>
        <w:t>the egg</w:t>
      </w:r>
      <w:r w:rsidR="007C4A27" w:rsidRPr="00953FFB">
        <w:rPr>
          <w:rFonts w:ascii="Calibri" w:hAnsi="Calibri"/>
        </w:rPr>
        <w:t xml:space="preserve"> that has been</w:t>
      </w:r>
      <w:r w:rsidR="007F1D80" w:rsidRPr="00953FFB">
        <w:rPr>
          <w:rFonts w:ascii="Calibri" w:hAnsi="Calibri"/>
        </w:rPr>
        <w:t xml:space="preserve"> in water</w:t>
      </w:r>
      <w:r w:rsidR="007C4A27" w:rsidRPr="00953FFB">
        <w:rPr>
          <w:rFonts w:ascii="Calibri" w:hAnsi="Calibri"/>
        </w:rPr>
        <w:t xml:space="preserve"> vs. </w:t>
      </w:r>
      <w:r w:rsidR="007F1D80" w:rsidRPr="00953FFB">
        <w:rPr>
          <w:rFonts w:ascii="Calibri" w:hAnsi="Calibri"/>
        </w:rPr>
        <w:t xml:space="preserve">the egg </w:t>
      </w:r>
      <w:r w:rsidR="007C4A27" w:rsidRPr="00953FFB">
        <w:rPr>
          <w:rFonts w:ascii="Calibri" w:hAnsi="Calibri"/>
        </w:rPr>
        <w:t xml:space="preserve">that has been </w:t>
      </w:r>
      <w:r w:rsidR="007F1D80" w:rsidRPr="00953FFB">
        <w:rPr>
          <w:rFonts w:ascii="Calibri" w:hAnsi="Calibri"/>
        </w:rPr>
        <w:t>in corn syrup</w:t>
      </w:r>
      <w:r w:rsidR="00622E81" w:rsidRPr="00953FFB">
        <w:rPr>
          <w:rFonts w:ascii="Calibri" w:hAnsi="Calibri"/>
        </w:rPr>
        <w:t>.</w:t>
      </w:r>
    </w:p>
    <w:p w14:paraId="436CD977" w14:textId="77777777" w:rsidR="00622E81" w:rsidRPr="008A0FC7" w:rsidRDefault="00622E81" w:rsidP="00200C0A">
      <w:pPr>
        <w:rPr>
          <w:rFonts w:ascii="Calibri" w:hAnsi="Calibri"/>
          <w:sz w:val="28"/>
          <w:szCs w:val="28"/>
        </w:rPr>
      </w:pPr>
    </w:p>
    <w:p w14:paraId="41DF8066" w14:textId="77777777" w:rsidR="00622E81" w:rsidRPr="00610156" w:rsidRDefault="00622E81" w:rsidP="00200C0A">
      <w:pPr>
        <w:rPr>
          <w:rFonts w:ascii="Calibri" w:hAnsi="Calibri"/>
        </w:rPr>
      </w:pPr>
    </w:p>
    <w:p w14:paraId="364D9E8C" w14:textId="77777777" w:rsidR="00622E81" w:rsidRPr="00391DF5" w:rsidRDefault="00622E81" w:rsidP="00200C0A">
      <w:pPr>
        <w:rPr>
          <w:rFonts w:ascii="Calibri" w:hAnsi="Calibri"/>
          <w:sz w:val="16"/>
          <w:szCs w:val="16"/>
        </w:rPr>
      </w:pPr>
    </w:p>
    <w:p w14:paraId="5AC8445D" w14:textId="374E536E" w:rsidR="00622E81" w:rsidRPr="00953FFB" w:rsidRDefault="00391DF5" w:rsidP="00200C0A">
      <w:pPr>
        <w:rPr>
          <w:rFonts w:ascii="Calibri" w:hAnsi="Calibri"/>
        </w:rPr>
      </w:pPr>
      <w:r>
        <w:rPr>
          <w:rFonts w:ascii="Calibri" w:hAnsi="Calibri"/>
          <w:b/>
        </w:rPr>
        <w:t xml:space="preserve">6. </w:t>
      </w:r>
      <w:r w:rsidR="007F1D80" w:rsidRPr="00953FFB">
        <w:rPr>
          <w:rFonts w:ascii="Calibri" w:hAnsi="Calibri"/>
        </w:rPr>
        <w:t xml:space="preserve">You </w:t>
      </w:r>
      <w:r w:rsidR="006425EF" w:rsidRPr="00953FFB">
        <w:rPr>
          <w:rFonts w:ascii="Calibri" w:hAnsi="Calibri"/>
        </w:rPr>
        <w:t>may be able to see</w:t>
      </w:r>
      <w:r w:rsidR="007F1D80" w:rsidRPr="00953FFB">
        <w:rPr>
          <w:rFonts w:ascii="Calibri" w:hAnsi="Calibri"/>
        </w:rPr>
        <w:t xml:space="preserve"> a layer of water on top of the corn syrup. Where do you </w:t>
      </w:r>
      <w:r w:rsidR="00640882" w:rsidRPr="00953FFB">
        <w:rPr>
          <w:rFonts w:ascii="Calibri" w:hAnsi="Calibri"/>
        </w:rPr>
        <w:t>think this</w:t>
      </w:r>
      <w:r w:rsidR="007F1D80" w:rsidRPr="00953FFB">
        <w:rPr>
          <w:rFonts w:ascii="Calibri" w:hAnsi="Calibri"/>
        </w:rPr>
        <w:t xml:space="preserve"> water came from?</w:t>
      </w:r>
      <w:r w:rsidR="00002745" w:rsidRPr="00953FFB">
        <w:rPr>
          <w:rFonts w:ascii="Calibri" w:hAnsi="Calibri"/>
        </w:rPr>
        <w:t xml:space="preserve"> </w:t>
      </w:r>
    </w:p>
    <w:p w14:paraId="40D4ACCD" w14:textId="77777777" w:rsidR="006908F2" w:rsidRDefault="006908F2" w:rsidP="00200C0A">
      <w:pPr>
        <w:rPr>
          <w:rFonts w:ascii="Calibri" w:hAnsi="Calibri"/>
        </w:rPr>
      </w:pPr>
    </w:p>
    <w:p w14:paraId="4FF38604" w14:textId="3A895027" w:rsidR="007F1D80" w:rsidRPr="006908F2" w:rsidRDefault="007F1D80" w:rsidP="00200C0A">
      <w:pPr>
        <w:rPr>
          <w:rFonts w:ascii="Calibri" w:hAnsi="Calibri"/>
        </w:rPr>
      </w:pPr>
    </w:p>
    <w:p w14:paraId="4C692650" w14:textId="77777777" w:rsidR="00206959" w:rsidRPr="00953FFB" w:rsidRDefault="00622E81" w:rsidP="007E1AD7">
      <w:pPr>
        <w:pStyle w:val="ListParagraph"/>
        <w:numPr>
          <w:ilvl w:val="0"/>
          <w:numId w:val="5"/>
        </w:numPr>
        <w:ind w:left="360"/>
        <w:rPr>
          <w:rFonts w:ascii="Calibri" w:hAnsi="Calibri"/>
        </w:rPr>
      </w:pPr>
      <w:r w:rsidRPr="00953FFB">
        <w:rPr>
          <w:rFonts w:ascii="Calibri" w:hAnsi="Calibri"/>
        </w:rPr>
        <w:t xml:space="preserve">Rinse the corn syrup </w:t>
      </w:r>
      <w:proofErr w:type="gramStart"/>
      <w:r w:rsidRPr="00953FFB">
        <w:rPr>
          <w:rFonts w:ascii="Calibri" w:hAnsi="Calibri"/>
        </w:rPr>
        <w:t>off of</w:t>
      </w:r>
      <w:proofErr w:type="gramEnd"/>
      <w:r w:rsidRPr="00953FFB">
        <w:rPr>
          <w:rFonts w:ascii="Calibri" w:hAnsi="Calibri"/>
        </w:rPr>
        <w:t xml:space="preserve"> egg </w:t>
      </w:r>
      <w:r w:rsidR="004C09CA" w:rsidRPr="00953FFB">
        <w:rPr>
          <w:rFonts w:ascii="Calibri" w:hAnsi="Calibri"/>
        </w:rPr>
        <w:t>2</w:t>
      </w:r>
      <w:r w:rsidR="00B7244A" w:rsidRPr="00953FFB">
        <w:rPr>
          <w:rFonts w:ascii="Calibri" w:hAnsi="Calibri"/>
        </w:rPr>
        <w:t>. D</w:t>
      </w:r>
      <w:r w:rsidRPr="00953FFB">
        <w:rPr>
          <w:rFonts w:ascii="Calibri" w:hAnsi="Calibri"/>
        </w:rPr>
        <w:t>ry each egg</w:t>
      </w:r>
      <w:r w:rsidR="00E812C0" w:rsidRPr="00953FFB">
        <w:rPr>
          <w:rFonts w:ascii="Calibri" w:hAnsi="Calibri"/>
        </w:rPr>
        <w:t>,</w:t>
      </w:r>
      <w:r w:rsidRPr="00953FFB">
        <w:rPr>
          <w:rFonts w:ascii="Calibri" w:hAnsi="Calibri"/>
        </w:rPr>
        <w:t xml:space="preserve"> and measure and record the weight and/or circumference</w:t>
      </w:r>
      <w:r w:rsidR="00BB5791" w:rsidRPr="00953FFB">
        <w:rPr>
          <w:rFonts w:ascii="Calibri" w:hAnsi="Calibri"/>
        </w:rPr>
        <w:t xml:space="preserve"> </w:t>
      </w:r>
      <w:r w:rsidR="00685C56" w:rsidRPr="00953FFB">
        <w:rPr>
          <w:rFonts w:ascii="Calibri" w:hAnsi="Calibri"/>
        </w:rPr>
        <w:t>for day</w:t>
      </w:r>
      <w:r w:rsidR="00BB5791" w:rsidRPr="00953FFB">
        <w:rPr>
          <w:rFonts w:ascii="Calibri" w:hAnsi="Calibri"/>
        </w:rPr>
        <w:t xml:space="preserve"> 3</w:t>
      </w:r>
      <w:r w:rsidR="00640882" w:rsidRPr="00953FFB">
        <w:rPr>
          <w:rFonts w:ascii="Calibri" w:hAnsi="Calibri"/>
        </w:rPr>
        <w:t xml:space="preserve"> in the</w:t>
      </w:r>
      <w:r w:rsidR="00C25CFA">
        <w:rPr>
          <w:rFonts w:ascii="Calibri" w:hAnsi="Calibri"/>
        </w:rPr>
        <w:t xml:space="preserve"> table on page 1</w:t>
      </w:r>
      <w:r w:rsidR="008B4185" w:rsidRPr="00953FFB">
        <w:rPr>
          <w:rFonts w:ascii="Calibri" w:hAnsi="Calibri"/>
        </w:rPr>
        <w:t>.</w:t>
      </w:r>
    </w:p>
    <w:p w14:paraId="78EFA340" w14:textId="77777777" w:rsidR="00556772" w:rsidRPr="006908F2" w:rsidRDefault="00556772" w:rsidP="00200C0A">
      <w:pPr>
        <w:rPr>
          <w:rFonts w:ascii="Calibri" w:hAnsi="Calibri"/>
          <w:sz w:val="22"/>
          <w:szCs w:val="22"/>
        </w:rPr>
      </w:pPr>
    </w:p>
    <w:p w14:paraId="1C56C670" w14:textId="0F74F9C3" w:rsidR="00556772" w:rsidRPr="00953FFB" w:rsidRDefault="00391DF5" w:rsidP="00556772">
      <w:pPr>
        <w:rPr>
          <w:rFonts w:ascii="Calibri" w:hAnsi="Calibri"/>
        </w:rPr>
      </w:pPr>
      <w:r>
        <w:rPr>
          <w:rFonts w:ascii="Calibri" w:hAnsi="Calibri"/>
          <w:b/>
        </w:rPr>
        <w:t>7</w:t>
      </w:r>
      <w:r w:rsidR="00556772" w:rsidRPr="00953FFB">
        <w:rPr>
          <w:rFonts w:ascii="Calibri" w:hAnsi="Calibri"/>
          <w:b/>
        </w:rPr>
        <w:t>.</w:t>
      </w:r>
      <w:r w:rsidR="00556772" w:rsidRPr="00953FFB">
        <w:rPr>
          <w:rFonts w:ascii="Calibri" w:hAnsi="Calibri"/>
        </w:rPr>
        <w:t xml:space="preserve"> </w:t>
      </w:r>
      <w:r w:rsidR="004F3FEB" w:rsidRPr="00953FFB">
        <w:rPr>
          <w:rFonts w:ascii="Calibri" w:hAnsi="Calibri"/>
        </w:rPr>
        <w:t>What do you think happened to cause the change in weight/size of the egg</w:t>
      </w:r>
      <w:r w:rsidR="00990601">
        <w:rPr>
          <w:rFonts w:ascii="Calibri" w:hAnsi="Calibri"/>
        </w:rPr>
        <w:t xml:space="preserve"> that was </w:t>
      </w:r>
      <w:r w:rsidR="004F3FEB" w:rsidRPr="00953FFB">
        <w:rPr>
          <w:rFonts w:ascii="Calibri" w:hAnsi="Calibri"/>
        </w:rPr>
        <w:t>in corn syrup?</w:t>
      </w:r>
    </w:p>
    <w:p w14:paraId="480777A6" w14:textId="77777777" w:rsidR="00556772" w:rsidRPr="00953FFB" w:rsidRDefault="00556772" w:rsidP="00200C0A">
      <w:pPr>
        <w:rPr>
          <w:rFonts w:ascii="Calibri" w:hAnsi="Calibri"/>
        </w:rPr>
      </w:pPr>
    </w:p>
    <w:p w14:paraId="618607A6" w14:textId="77777777" w:rsidR="000370FA" w:rsidRPr="00610156" w:rsidRDefault="000370FA" w:rsidP="00200C0A">
      <w:pPr>
        <w:rPr>
          <w:rFonts w:ascii="Calibri" w:hAnsi="Calibri"/>
        </w:rPr>
      </w:pPr>
    </w:p>
    <w:p w14:paraId="6DE05E2B" w14:textId="3BE8268A" w:rsidR="004E1C33" w:rsidRPr="00E23172" w:rsidRDefault="004E1C33" w:rsidP="00200C0A">
      <w:pPr>
        <w:rPr>
          <w:rFonts w:ascii="Calibri" w:hAnsi="Calibri"/>
          <w:sz w:val="16"/>
          <w:szCs w:val="16"/>
        </w:rPr>
      </w:pPr>
    </w:p>
    <w:p w14:paraId="33C18468" w14:textId="79EB1C5E" w:rsidR="004F3FEB" w:rsidRPr="00953FFB" w:rsidRDefault="00391DF5" w:rsidP="004F3FEB">
      <w:pPr>
        <w:rPr>
          <w:rFonts w:ascii="Calibri" w:hAnsi="Calibri"/>
        </w:rPr>
      </w:pPr>
      <w:bookmarkStart w:id="8" w:name="_Hlk115154568"/>
      <w:r>
        <w:rPr>
          <w:rFonts w:ascii="Calibri" w:hAnsi="Calibri"/>
          <w:b/>
        </w:rPr>
        <w:t>8</w:t>
      </w:r>
      <w:r w:rsidR="00887063" w:rsidRPr="00953FFB">
        <w:rPr>
          <w:rFonts w:ascii="Calibri" w:hAnsi="Calibri"/>
          <w:b/>
        </w:rPr>
        <w:t>.</w:t>
      </w:r>
      <w:r w:rsidR="006908F2">
        <w:rPr>
          <w:rFonts w:ascii="Calibri" w:hAnsi="Calibri"/>
        </w:rPr>
        <w:t xml:space="preserve"> For </w:t>
      </w:r>
      <w:r w:rsidR="004F3FEB" w:rsidRPr="00953FFB">
        <w:rPr>
          <w:rFonts w:ascii="Calibri" w:hAnsi="Calibri"/>
        </w:rPr>
        <w:t>the egg</w:t>
      </w:r>
      <w:r w:rsidR="008C0049">
        <w:rPr>
          <w:rFonts w:ascii="Calibri" w:hAnsi="Calibri"/>
        </w:rPr>
        <w:t xml:space="preserve"> that was </w:t>
      </w:r>
      <w:r w:rsidR="004F3FEB" w:rsidRPr="00953FFB">
        <w:rPr>
          <w:rFonts w:ascii="Calibri" w:hAnsi="Calibri"/>
        </w:rPr>
        <w:t>in water</w:t>
      </w:r>
      <w:r w:rsidR="006908F2">
        <w:rPr>
          <w:rFonts w:ascii="Calibri" w:hAnsi="Calibri"/>
        </w:rPr>
        <w:t xml:space="preserve">, where </w:t>
      </w:r>
      <w:r w:rsidR="004F3FEB" w:rsidRPr="00953FFB">
        <w:rPr>
          <w:rFonts w:ascii="Calibri" w:hAnsi="Calibri"/>
        </w:rPr>
        <w:t xml:space="preserve">do you think the additional weight/volume came from? </w:t>
      </w:r>
      <w:bookmarkEnd w:id="8"/>
    </w:p>
    <w:p w14:paraId="538982EB" w14:textId="42DA61E0" w:rsidR="00887063" w:rsidRPr="00953FFB" w:rsidRDefault="00887063" w:rsidP="004E1C33">
      <w:pPr>
        <w:rPr>
          <w:rFonts w:ascii="Calibri" w:hAnsi="Calibri"/>
        </w:rPr>
      </w:pPr>
    </w:p>
    <w:p w14:paraId="5D704F68" w14:textId="77777777" w:rsidR="004A5DC2" w:rsidRPr="00953FFB" w:rsidRDefault="004A5DC2" w:rsidP="004E1C33">
      <w:pPr>
        <w:rPr>
          <w:rFonts w:ascii="Calibri" w:hAnsi="Calibri"/>
        </w:rPr>
      </w:pPr>
    </w:p>
    <w:p w14:paraId="22546F03" w14:textId="77777777" w:rsidR="00E71D30" w:rsidRPr="00391DF5" w:rsidRDefault="00E71D30">
      <w:pPr>
        <w:rPr>
          <w:rFonts w:ascii="Calibri" w:hAnsi="Calibri"/>
          <w:sz w:val="16"/>
          <w:szCs w:val="16"/>
        </w:rPr>
      </w:pPr>
    </w:p>
    <w:p w14:paraId="1C338C73" w14:textId="2A240C53" w:rsidR="00E71D30" w:rsidRPr="00953FFB" w:rsidRDefault="00391DF5">
      <w:pPr>
        <w:rPr>
          <w:rFonts w:ascii="Calibri" w:hAnsi="Calibri"/>
        </w:rPr>
      </w:pPr>
      <w:r>
        <w:rPr>
          <w:rFonts w:ascii="Calibri" w:hAnsi="Calibri"/>
          <w:b/>
        </w:rPr>
        <w:t>9</w:t>
      </w:r>
      <w:r w:rsidR="00E71D30" w:rsidRPr="00953FFB">
        <w:rPr>
          <w:rFonts w:ascii="Calibri" w:hAnsi="Calibri"/>
          <w:b/>
        </w:rPr>
        <w:t>a.</w:t>
      </w:r>
      <w:r w:rsidR="00E71D30" w:rsidRPr="00953FFB">
        <w:rPr>
          <w:rFonts w:ascii="Calibri" w:hAnsi="Calibri"/>
        </w:rPr>
        <w:t xml:space="preserve"> Recall that </w:t>
      </w:r>
      <w:r w:rsidR="000370FA" w:rsidRPr="00953FFB">
        <w:rPr>
          <w:rFonts w:ascii="Calibri" w:hAnsi="Calibri"/>
        </w:rPr>
        <w:t>each</w:t>
      </w:r>
      <w:r w:rsidR="00E71D30" w:rsidRPr="00953FFB">
        <w:rPr>
          <w:rFonts w:ascii="Calibri" w:hAnsi="Calibri"/>
        </w:rPr>
        <w:t xml:space="preserve"> egg is surrounded by </w:t>
      </w:r>
      <w:r w:rsidR="00293089">
        <w:rPr>
          <w:rFonts w:ascii="Calibri" w:hAnsi="Calibri"/>
        </w:rPr>
        <w:t>a</w:t>
      </w:r>
      <w:r w:rsidR="00521C42">
        <w:rPr>
          <w:rFonts w:ascii="Calibri" w:hAnsi="Calibri"/>
        </w:rPr>
        <w:t xml:space="preserve"> shell</w:t>
      </w:r>
      <w:r w:rsidR="00293089">
        <w:rPr>
          <w:rFonts w:ascii="Calibri" w:hAnsi="Calibri"/>
        </w:rPr>
        <w:t xml:space="preserve"> membrane</w:t>
      </w:r>
      <w:r w:rsidR="00E71D30" w:rsidRPr="00953FFB">
        <w:rPr>
          <w:rFonts w:ascii="Calibri" w:hAnsi="Calibri"/>
        </w:rPr>
        <w:t>. Based on your observations,</w:t>
      </w:r>
      <w:r w:rsidR="00293089">
        <w:rPr>
          <w:rFonts w:ascii="Calibri" w:hAnsi="Calibri"/>
        </w:rPr>
        <w:t xml:space="preserve"> which of the following</w:t>
      </w:r>
      <w:r w:rsidR="00E71D30" w:rsidRPr="00953FFB">
        <w:rPr>
          <w:rFonts w:ascii="Calibri" w:hAnsi="Calibri"/>
        </w:rPr>
        <w:t xml:space="preserve"> do you think </w:t>
      </w:r>
      <w:r w:rsidR="00293089">
        <w:rPr>
          <w:rFonts w:ascii="Calibri" w:hAnsi="Calibri"/>
        </w:rPr>
        <w:t>can cross this membrane?</w:t>
      </w:r>
    </w:p>
    <w:p w14:paraId="009FE0C3" w14:textId="77777777" w:rsidR="00E71D30" w:rsidRPr="00953FFB" w:rsidRDefault="00E71D30" w:rsidP="00E71D30">
      <w:pPr>
        <w:pStyle w:val="ListParagraph"/>
        <w:numPr>
          <w:ilvl w:val="0"/>
          <w:numId w:val="14"/>
        </w:numPr>
        <w:rPr>
          <w:rFonts w:ascii="Calibri" w:hAnsi="Calibri"/>
        </w:rPr>
      </w:pPr>
      <w:r w:rsidRPr="00953FFB">
        <w:rPr>
          <w:rFonts w:ascii="Calibri" w:hAnsi="Calibri"/>
        </w:rPr>
        <w:t>both water and the proteins</w:t>
      </w:r>
      <w:r w:rsidR="000370FA" w:rsidRPr="00953FFB">
        <w:rPr>
          <w:rFonts w:ascii="Calibri" w:hAnsi="Calibri"/>
        </w:rPr>
        <w:t xml:space="preserve"> in the egg white</w:t>
      </w:r>
    </w:p>
    <w:p w14:paraId="107E492C" w14:textId="77777777" w:rsidR="00E71D30" w:rsidRPr="00953FFB" w:rsidRDefault="00E71D30" w:rsidP="00E71D30">
      <w:pPr>
        <w:pStyle w:val="ListParagraph"/>
        <w:numPr>
          <w:ilvl w:val="0"/>
          <w:numId w:val="14"/>
        </w:numPr>
        <w:rPr>
          <w:rFonts w:ascii="Calibri" w:hAnsi="Calibri"/>
        </w:rPr>
      </w:pPr>
      <w:r w:rsidRPr="00953FFB">
        <w:rPr>
          <w:rFonts w:ascii="Calibri" w:hAnsi="Calibri"/>
        </w:rPr>
        <w:t xml:space="preserve">water, but not the </w:t>
      </w:r>
      <w:r w:rsidR="000370FA" w:rsidRPr="00953FFB">
        <w:rPr>
          <w:rFonts w:ascii="Calibri" w:hAnsi="Calibri"/>
        </w:rPr>
        <w:t>proteins in the egg white</w:t>
      </w:r>
    </w:p>
    <w:p w14:paraId="57C9D688" w14:textId="77777777" w:rsidR="00E71D30" w:rsidRPr="00953FFB" w:rsidRDefault="00E71D30" w:rsidP="00E71D30">
      <w:pPr>
        <w:pStyle w:val="ListParagraph"/>
        <w:numPr>
          <w:ilvl w:val="0"/>
          <w:numId w:val="14"/>
        </w:numPr>
        <w:rPr>
          <w:rFonts w:ascii="Calibri" w:hAnsi="Calibri"/>
        </w:rPr>
      </w:pPr>
      <w:r w:rsidRPr="00953FFB">
        <w:rPr>
          <w:rFonts w:ascii="Calibri" w:hAnsi="Calibri"/>
        </w:rPr>
        <w:t xml:space="preserve">the </w:t>
      </w:r>
      <w:r w:rsidR="000370FA" w:rsidRPr="00953FFB">
        <w:rPr>
          <w:rFonts w:ascii="Calibri" w:hAnsi="Calibri"/>
        </w:rPr>
        <w:t>proteins in the egg white</w:t>
      </w:r>
      <w:r w:rsidRPr="00953FFB">
        <w:rPr>
          <w:rFonts w:ascii="Calibri" w:hAnsi="Calibri"/>
        </w:rPr>
        <w:t>, but not water</w:t>
      </w:r>
    </w:p>
    <w:p w14:paraId="7537F190" w14:textId="77777777" w:rsidR="00E71D30" w:rsidRPr="00953FFB" w:rsidRDefault="00E71D30" w:rsidP="00E71D30">
      <w:pPr>
        <w:pStyle w:val="ListParagraph"/>
        <w:numPr>
          <w:ilvl w:val="0"/>
          <w:numId w:val="14"/>
        </w:numPr>
        <w:rPr>
          <w:rFonts w:ascii="Calibri" w:hAnsi="Calibri"/>
        </w:rPr>
      </w:pPr>
      <w:r w:rsidRPr="00953FFB">
        <w:rPr>
          <w:rFonts w:ascii="Calibri" w:hAnsi="Calibri"/>
        </w:rPr>
        <w:t xml:space="preserve">neither water </w:t>
      </w:r>
      <w:r w:rsidR="000370FA" w:rsidRPr="00953FFB">
        <w:rPr>
          <w:rFonts w:ascii="Calibri" w:hAnsi="Calibri"/>
        </w:rPr>
        <w:t>nor</w:t>
      </w:r>
      <w:r w:rsidRPr="00953FFB">
        <w:rPr>
          <w:rFonts w:ascii="Calibri" w:hAnsi="Calibri"/>
        </w:rPr>
        <w:t xml:space="preserve"> the </w:t>
      </w:r>
      <w:r w:rsidR="000370FA" w:rsidRPr="00953FFB">
        <w:rPr>
          <w:rFonts w:ascii="Calibri" w:hAnsi="Calibri"/>
        </w:rPr>
        <w:t>proteins in the egg white</w:t>
      </w:r>
    </w:p>
    <w:p w14:paraId="7E3B14D9" w14:textId="77777777" w:rsidR="00E71D30" w:rsidRPr="00391DF5" w:rsidRDefault="00E71D30">
      <w:pPr>
        <w:rPr>
          <w:rFonts w:ascii="Calibri" w:hAnsi="Calibri"/>
          <w:b/>
          <w:sz w:val="12"/>
          <w:szCs w:val="12"/>
        </w:rPr>
      </w:pPr>
    </w:p>
    <w:p w14:paraId="3B9BCCA2" w14:textId="57E3DB2A" w:rsidR="00E71D30" w:rsidRPr="00953FFB" w:rsidRDefault="00391DF5">
      <w:pPr>
        <w:rPr>
          <w:rFonts w:ascii="Calibri" w:hAnsi="Calibri"/>
        </w:rPr>
      </w:pPr>
      <w:r>
        <w:rPr>
          <w:rFonts w:ascii="Calibri" w:hAnsi="Calibri"/>
          <w:b/>
        </w:rPr>
        <w:t>9</w:t>
      </w:r>
      <w:r w:rsidR="00E71D30" w:rsidRPr="00953FFB">
        <w:rPr>
          <w:rFonts w:ascii="Calibri" w:hAnsi="Calibri"/>
          <w:b/>
        </w:rPr>
        <w:t>b.</w:t>
      </w:r>
      <w:r w:rsidR="00E71D30" w:rsidRPr="00953FFB">
        <w:rPr>
          <w:rFonts w:ascii="Calibri" w:hAnsi="Calibri"/>
        </w:rPr>
        <w:t xml:space="preserve"> What evidence supports your conclusion?</w:t>
      </w:r>
    </w:p>
    <w:p w14:paraId="630629CF" w14:textId="77777777" w:rsidR="00E71D30" w:rsidRDefault="00E71D30">
      <w:pPr>
        <w:rPr>
          <w:rFonts w:ascii="Calibri" w:hAnsi="Calibri"/>
          <w:sz w:val="23"/>
          <w:szCs w:val="23"/>
        </w:rPr>
      </w:pPr>
    </w:p>
    <w:p w14:paraId="7E7EC48F" w14:textId="77777777" w:rsidR="00E71D30" w:rsidRDefault="00E71D30">
      <w:pPr>
        <w:rPr>
          <w:rFonts w:ascii="Calibri" w:hAnsi="Calibri"/>
          <w:sz w:val="23"/>
          <w:szCs w:val="23"/>
        </w:rPr>
      </w:pPr>
    </w:p>
    <w:p w14:paraId="02418D31" w14:textId="77777777" w:rsidR="0014122F" w:rsidRDefault="0014122F" w:rsidP="00953FFB">
      <w:pPr>
        <w:rPr>
          <w:rFonts w:asciiTheme="minorHAnsi" w:hAnsiTheme="minorHAnsi"/>
          <w:b/>
        </w:rPr>
      </w:pPr>
      <w:bookmarkStart w:id="9" w:name="_Hlk115234108"/>
    </w:p>
    <w:p w14:paraId="799EAE55" w14:textId="24483C64" w:rsidR="00E71D30" w:rsidRPr="00953FFB" w:rsidRDefault="00391DF5" w:rsidP="00953FFB">
      <w:pPr>
        <w:rPr>
          <w:rFonts w:asciiTheme="minorHAnsi" w:hAnsiTheme="minorHAnsi"/>
        </w:rPr>
      </w:pPr>
      <w:r>
        <w:rPr>
          <w:rFonts w:asciiTheme="minorHAnsi" w:hAnsiTheme="minorHAnsi"/>
          <w:b/>
        </w:rPr>
        <w:t>10</w:t>
      </w:r>
      <w:r w:rsidR="00953FFB" w:rsidRPr="00953FFB">
        <w:rPr>
          <w:rFonts w:asciiTheme="minorHAnsi" w:hAnsiTheme="minorHAnsi"/>
          <w:b/>
        </w:rPr>
        <w:t>.</w:t>
      </w:r>
      <w:r w:rsidR="00953FFB" w:rsidRPr="00953FFB">
        <w:rPr>
          <w:rFonts w:asciiTheme="minorHAnsi" w:hAnsiTheme="minorHAnsi"/>
        </w:rPr>
        <w:t xml:space="preserve"> The </w:t>
      </w:r>
      <w:r w:rsidR="00C34073">
        <w:rPr>
          <w:rFonts w:asciiTheme="minorHAnsi" w:hAnsiTheme="minorHAnsi"/>
        </w:rPr>
        <w:t>shell membrane that surrounds the egg is a</w:t>
      </w:r>
      <w:r w:rsidR="00953FFB" w:rsidRPr="00953FFB">
        <w:rPr>
          <w:rFonts w:asciiTheme="minorHAnsi" w:hAnsiTheme="minorHAnsi"/>
        </w:rPr>
        <w:t xml:space="preserve"> </w:t>
      </w:r>
      <w:r w:rsidR="00953FFB" w:rsidRPr="00953FFB">
        <w:rPr>
          <w:rFonts w:asciiTheme="minorHAnsi" w:hAnsiTheme="minorHAnsi"/>
          <w:b/>
        </w:rPr>
        <w:t>selectively permeable membrane</w:t>
      </w:r>
      <w:r w:rsidR="00953FFB" w:rsidRPr="00953FFB">
        <w:rPr>
          <w:rFonts w:asciiTheme="minorHAnsi" w:hAnsiTheme="minorHAnsi"/>
        </w:rPr>
        <w:t xml:space="preserve">. Explain why “selectively permeable” is a good </w:t>
      </w:r>
      <w:r w:rsidR="00C34073">
        <w:rPr>
          <w:rFonts w:asciiTheme="minorHAnsi" w:hAnsiTheme="minorHAnsi"/>
        </w:rPr>
        <w:t>way to describe this membrane</w:t>
      </w:r>
      <w:r w:rsidR="00953FFB" w:rsidRPr="00953FFB">
        <w:rPr>
          <w:rFonts w:asciiTheme="minorHAnsi" w:hAnsiTheme="minorHAnsi"/>
        </w:rPr>
        <w:t xml:space="preserve">. </w:t>
      </w:r>
    </w:p>
    <w:bookmarkEnd w:id="9"/>
    <w:p w14:paraId="5792EEE2" w14:textId="7DC9E13F" w:rsidR="00054167" w:rsidRPr="0014122F" w:rsidRDefault="00054167">
      <w:pPr>
        <w:rPr>
          <w:rFonts w:asciiTheme="minorHAnsi" w:hAnsiTheme="minorHAnsi"/>
          <w:b/>
        </w:rPr>
      </w:pPr>
    </w:p>
    <w:p w14:paraId="44D32E04" w14:textId="74991A4E" w:rsidR="00391DF5" w:rsidRPr="0014122F" w:rsidRDefault="00391DF5">
      <w:pPr>
        <w:rPr>
          <w:rFonts w:asciiTheme="minorHAnsi" w:hAnsiTheme="minorHAnsi"/>
          <w:b/>
        </w:rPr>
      </w:pPr>
    </w:p>
    <w:p w14:paraId="4827CE41" w14:textId="77777777" w:rsidR="0014122F" w:rsidRDefault="0014122F">
      <w:pPr>
        <w:rPr>
          <w:rFonts w:asciiTheme="minorHAnsi" w:hAnsiTheme="minorHAnsi"/>
          <w:b/>
        </w:rPr>
      </w:pPr>
    </w:p>
    <w:p w14:paraId="30930DC9" w14:textId="27D24182" w:rsidR="00391DF5" w:rsidRPr="0014122F" w:rsidRDefault="00391DF5">
      <w:pPr>
        <w:rPr>
          <w:rFonts w:asciiTheme="minorHAnsi" w:hAnsiTheme="minorHAnsi"/>
          <w:b/>
          <w:sz w:val="16"/>
          <w:szCs w:val="16"/>
        </w:rPr>
      </w:pPr>
    </w:p>
    <w:p w14:paraId="3BF29F5B" w14:textId="225F9EAA" w:rsidR="002A0EAC" w:rsidRPr="008E1512" w:rsidRDefault="009741C0" w:rsidP="004E1C33">
      <w:pPr>
        <w:rPr>
          <w:rFonts w:ascii="Calibri" w:hAnsi="Calibri"/>
          <w:szCs w:val="23"/>
        </w:rPr>
      </w:pPr>
      <w:bookmarkStart w:id="10" w:name="_Hlk26942936"/>
      <w:bookmarkStart w:id="11" w:name="_Hlk26168492"/>
      <w:r w:rsidRPr="008E1512">
        <w:rPr>
          <w:rFonts w:ascii="Calibri" w:hAnsi="Calibri"/>
          <w:szCs w:val="23"/>
        </w:rPr>
        <w:t>Each</w:t>
      </w:r>
      <w:r w:rsidR="00785A99">
        <w:rPr>
          <w:rFonts w:ascii="Calibri" w:hAnsi="Calibri"/>
          <w:szCs w:val="23"/>
        </w:rPr>
        <w:t xml:space="preserve"> diagram shows </w:t>
      </w:r>
      <w:r w:rsidRPr="008E1512">
        <w:rPr>
          <w:rFonts w:ascii="Calibri" w:hAnsi="Calibri"/>
          <w:szCs w:val="23"/>
        </w:rPr>
        <w:t>a</w:t>
      </w:r>
      <w:r w:rsidR="00EB2DA8">
        <w:rPr>
          <w:rFonts w:ascii="Calibri" w:hAnsi="Calibri"/>
          <w:szCs w:val="23"/>
        </w:rPr>
        <w:t xml:space="preserve"> </w:t>
      </w:r>
      <w:r w:rsidR="0033355B">
        <w:rPr>
          <w:rFonts w:ascii="Calibri" w:hAnsi="Calibri"/>
          <w:szCs w:val="23"/>
        </w:rPr>
        <w:t xml:space="preserve">very </w:t>
      </w:r>
      <w:r w:rsidR="00EB2DA8">
        <w:rPr>
          <w:rFonts w:ascii="Calibri" w:hAnsi="Calibri"/>
          <w:szCs w:val="23"/>
        </w:rPr>
        <w:t>magnified view of a</w:t>
      </w:r>
      <w:r w:rsidRPr="008E1512">
        <w:rPr>
          <w:rFonts w:ascii="Calibri" w:hAnsi="Calibri"/>
          <w:szCs w:val="23"/>
        </w:rPr>
        <w:t xml:space="preserve"> tiny patch of the selectively permeable shell membrane between</w:t>
      </w:r>
      <w:r w:rsidR="008E1512" w:rsidRPr="008E1512">
        <w:rPr>
          <w:rFonts w:ascii="Calibri" w:hAnsi="Calibri"/>
          <w:szCs w:val="23"/>
        </w:rPr>
        <w:t xml:space="preserve"> two </w:t>
      </w:r>
      <w:r w:rsidRPr="008E1512">
        <w:rPr>
          <w:rFonts w:ascii="Calibri" w:hAnsi="Calibri"/>
          <w:szCs w:val="23"/>
        </w:rPr>
        <w:t xml:space="preserve">solutions. Inside the egg is water with dissolved proteins, ions, etc. </w:t>
      </w:r>
      <w:r w:rsidR="008A0FC7" w:rsidRPr="008E1512">
        <w:rPr>
          <w:rFonts w:ascii="Calibri" w:hAnsi="Calibri"/>
          <w:szCs w:val="23"/>
        </w:rPr>
        <w:t>Outside</w:t>
      </w:r>
      <w:r w:rsidRPr="008E1512">
        <w:rPr>
          <w:rFonts w:ascii="Calibri" w:hAnsi="Calibri"/>
          <w:szCs w:val="23"/>
        </w:rPr>
        <w:t xml:space="preserve"> the egg</w:t>
      </w:r>
      <w:r w:rsidR="008E1512" w:rsidRPr="008E1512">
        <w:rPr>
          <w:rFonts w:ascii="Calibri" w:hAnsi="Calibri"/>
          <w:szCs w:val="23"/>
        </w:rPr>
        <w:t xml:space="preserve"> is </w:t>
      </w:r>
      <w:r w:rsidRPr="008E1512">
        <w:rPr>
          <w:rFonts w:ascii="Calibri" w:hAnsi="Calibri"/>
          <w:szCs w:val="23"/>
        </w:rPr>
        <w:t xml:space="preserve">water </w:t>
      </w:r>
      <w:r w:rsidRPr="00E23172">
        <w:rPr>
          <w:rFonts w:ascii="Calibri" w:hAnsi="Calibri"/>
          <w:szCs w:val="23"/>
          <w:u w:val="single"/>
        </w:rPr>
        <w:t>or</w:t>
      </w:r>
      <w:r w:rsidRPr="008E1512">
        <w:rPr>
          <w:rFonts w:ascii="Calibri" w:hAnsi="Calibri"/>
          <w:szCs w:val="23"/>
        </w:rPr>
        <w:t xml:space="preserve"> vinegar (water with dissolved acetic acid) </w:t>
      </w:r>
      <w:r w:rsidRPr="00E23172">
        <w:rPr>
          <w:rFonts w:ascii="Calibri" w:hAnsi="Calibri"/>
          <w:szCs w:val="23"/>
          <w:u w:val="single"/>
        </w:rPr>
        <w:t>or</w:t>
      </w:r>
      <w:r w:rsidRPr="008E1512">
        <w:rPr>
          <w:rFonts w:ascii="Calibri" w:hAnsi="Calibri"/>
          <w:szCs w:val="23"/>
        </w:rPr>
        <w:t xml:space="preserve"> corn syrup (water with dissolved</w:t>
      </w:r>
      <w:r w:rsidR="00E23172">
        <w:rPr>
          <w:rFonts w:ascii="Calibri" w:hAnsi="Calibri"/>
          <w:szCs w:val="23"/>
        </w:rPr>
        <w:t xml:space="preserve"> glucose </w:t>
      </w:r>
      <w:r w:rsidRPr="008E1512">
        <w:rPr>
          <w:rFonts w:ascii="Calibri" w:hAnsi="Calibri"/>
          <w:szCs w:val="23"/>
        </w:rPr>
        <w:t>molecules</w:t>
      </w:r>
      <w:r w:rsidR="00E23172">
        <w:rPr>
          <w:rFonts w:ascii="Calibri" w:hAnsi="Calibri"/>
          <w:szCs w:val="23"/>
        </w:rPr>
        <w:t xml:space="preserve"> and polymers of glucose</w:t>
      </w:r>
      <w:r w:rsidRPr="008E1512">
        <w:rPr>
          <w:rFonts w:ascii="Calibri" w:hAnsi="Calibri"/>
          <w:szCs w:val="23"/>
        </w:rPr>
        <w:t>).</w:t>
      </w:r>
    </w:p>
    <w:bookmarkEnd w:id="10"/>
    <w:p w14:paraId="65D8418B" w14:textId="77777777" w:rsidR="00887063" w:rsidRPr="002A0EAC" w:rsidRDefault="00887063" w:rsidP="004E1C33">
      <w:pPr>
        <w:rPr>
          <w:rFonts w:ascii="Calibri" w:hAnsi="Calibri"/>
          <w:sz w:val="8"/>
          <w:szCs w:val="8"/>
        </w:rPr>
      </w:pPr>
    </w:p>
    <w:tbl>
      <w:tblPr>
        <w:tblStyle w:val="TableGrid"/>
        <w:tblW w:w="9936" w:type="dxa"/>
        <w:jc w:val="center"/>
        <w:tblLook w:val="04A0" w:firstRow="1" w:lastRow="0" w:firstColumn="1" w:lastColumn="0" w:noHBand="0" w:noVBand="1"/>
      </w:tblPr>
      <w:tblGrid>
        <w:gridCol w:w="3121"/>
        <w:gridCol w:w="225"/>
        <w:gridCol w:w="3228"/>
        <w:gridCol w:w="225"/>
        <w:gridCol w:w="3137"/>
      </w:tblGrid>
      <w:tr w:rsidR="002A0EAC" w14:paraId="6022B491" w14:textId="77777777" w:rsidTr="00BD4AD9">
        <w:trPr>
          <w:jc w:val="center"/>
        </w:trPr>
        <w:tc>
          <w:tcPr>
            <w:tcW w:w="0" w:type="auto"/>
          </w:tcPr>
          <w:p w14:paraId="34576962" w14:textId="2584FC35" w:rsidR="002A0EAC" w:rsidRDefault="000F304D" w:rsidP="004E1C33">
            <w:pPr>
              <w:rPr>
                <w:rFonts w:ascii="Calibri" w:hAnsi="Calibri"/>
              </w:rPr>
            </w:pPr>
            <w:r>
              <w:rPr>
                <w:rFonts w:ascii="Calibri" w:hAnsi="Calibri"/>
                <w:noProof/>
              </w:rPr>
              <w:drawing>
                <wp:inline distT="0" distB="0" distL="0" distR="0" wp14:anchorId="79CC3958" wp14:editId="4CA732F4">
                  <wp:extent cx="1819275" cy="2037080"/>
                  <wp:effectExtent l="0" t="0" r="0" b="1270"/>
                  <wp:docPr id="2" name="Picture 2" descr="A picture containing laptop, computer,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osmosis water.png"/>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8034" t="12169" r="48119" b="8995"/>
                          <a:stretch/>
                        </pic:blipFill>
                        <pic:spPr bwMode="auto">
                          <a:xfrm>
                            <a:off x="0" y="0"/>
                            <a:ext cx="1819720" cy="2037579"/>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Borders>
              <w:top w:val="nil"/>
              <w:bottom w:val="nil"/>
            </w:tcBorders>
          </w:tcPr>
          <w:p w14:paraId="1872A00F" w14:textId="77777777" w:rsidR="002A0EAC" w:rsidRDefault="002A0EAC" w:rsidP="004E1C33">
            <w:pPr>
              <w:rPr>
                <w:rFonts w:ascii="Calibri" w:hAnsi="Calibri"/>
              </w:rPr>
            </w:pPr>
          </w:p>
        </w:tc>
        <w:tc>
          <w:tcPr>
            <w:tcW w:w="0" w:type="auto"/>
          </w:tcPr>
          <w:p w14:paraId="00730F8F" w14:textId="77777777" w:rsidR="002A0EAC" w:rsidRDefault="0018236C" w:rsidP="004E1C33">
            <w:pPr>
              <w:rPr>
                <w:rFonts w:ascii="Calibri" w:hAnsi="Calibri"/>
              </w:rPr>
            </w:pPr>
            <w:r>
              <w:rPr>
                <w:rFonts w:ascii="Calibri" w:hAnsi="Calibri"/>
                <w:noProof/>
              </w:rPr>
              <w:drawing>
                <wp:inline distT="0" distB="0" distL="0" distR="0" wp14:anchorId="278152CF" wp14:editId="3C6EE3D7">
                  <wp:extent cx="1883664" cy="20574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osmosis vinegar.pn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883664" cy="2057400"/>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Borders>
              <w:top w:val="nil"/>
              <w:bottom w:val="nil"/>
            </w:tcBorders>
          </w:tcPr>
          <w:p w14:paraId="59288597" w14:textId="77777777" w:rsidR="002A0EAC" w:rsidRDefault="002A0EAC" w:rsidP="004E1C33">
            <w:pPr>
              <w:rPr>
                <w:rFonts w:ascii="Calibri" w:hAnsi="Calibri"/>
              </w:rPr>
            </w:pPr>
          </w:p>
        </w:tc>
        <w:tc>
          <w:tcPr>
            <w:tcW w:w="0" w:type="auto"/>
          </w:tcPr>
          <w:p w14:paraId="0299C4E2" w14:textId="2486E1C9" w:rsidR="002A0EAC" w:rsidRDefault="000F304D" w:rsidP="004E1C33">
            <w:pPr>
              <w:rPr>
                <w:rFonts w:ascii="Calibri" w:hAnsi="Calibri"/>
              </w:rPr>
            </w:pPr>
            <w:r>
              <w:rPr>
                <w:rFonts w:ascii="Calibri" w:hAnsi="Calibri"/>
                <w:noProof/>
              </w:rPr>
              <w:drawing>
                <wp:inline distT="0" distB="0" distL="0" distR="0" wp14:anchorId="6590A419" wp14:editId="0F5D0822">
                  <wp:extent cx="1828800" cy="1973580"/>
                  <wp:effectExtent l="0" t="0" r="0" b="7620"/>
                  <wp:docPr id="4" name="Picture 4" descr="A picture containing laptop, computer,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osmosis corn syrup.png"/>
                          <pic:cNvPicPr/>
                        </pic:nvPicPr>
                        <pic:blipFill rotWithShape="1">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l="18191" t="11614" r="47792" b="18796"/>
                          <a:stretch/>
                        </pic:blipFill>
                        <pic:spPr bwMode="auto">
                          <a:xfrm>
                            <a:off x="0" y="0"/>
                            <a:ext cx="1829148" cy="1973956"/>
                          </a:xfrm>
                          <a:prstGeom prst="rect">
                            <a:avLst/>
                          </a:prstGeom>
                          <a:ln>
                            <a:noFill/>
                          </a:ln>
                          <a:extLst>
                            <a:ext uri="{53640926-AAD7-44D8-BBD7-CCE9431645EC}">
                              <a14:shadowObscured xmlns:a14="http://schemas.microsoft.com/office/drawing/2010/main"/>
                            </a:ext>
                          </a:extLst>
                        </pic:spPr>
                      </pic:pic>
                    </a:graphicData>
                  </a:graphic>
                </wp:inline>
              </w:drawing>
            </w:r>
          </w:p>
        </w:tc>
      </w:tr>
    </w:tbl>
    <w:p w14:paraId="2E760DCC" w14:textId="77777777" w:rsidR="00887063" w:rsidRPr="0014122F" w:rsidRDefault="00887063" w:rsidP="004E1C33">
      <w:pPr>
        <w:rPr>
          <w:rFonts w:ascii="Calibri" w:hAnsi="Calibri"/>
          <w:sz w:val="20"/>
          <w:szCs w:val="20"/>
        </w:rPr>
      </w:pPr>
    </w:p>
    <w:p w14:paraId="01FC23E7" w14:textId="7559541F" w:rsidR="00887063" w:rsidRPr="008E1512" w:rsidRDefault="00363897" w:rsidP="004E1C33">
      <w:pPr>
        <w:rPr>
          <w:rFonts w:ascii="Calibri" w:hAnsi="Calibri"/>
          <w:szCs w:val="23"/>
        </w:rPr>
      </w:pPr>
      <w:bookmarkStart w:id="12" w:name="_Hlk114111459"/>
      <w:bookmarkStart w:id="13" w:name="_Hlk115234273"/>
      <w:bookmarkStart w:id="14" w:name="_Hlk26778542"/>
      <w:r>
        <w:rPr>
          <w:rFonts w:ascii="Calibri" w:hAnsi="Calibri"/>
          <w:szCs w:val="23"/>
        </w:rPr>
        <w:t>Molecules are constantly moving in random directions.</w:t>
      </w:r>
      <w:r w:rsidR="008C0049">
        <w:rPr>
          <w:rFonts w:ascii="Calibri" w:hAnsi="Calibri"/>
          <w:szCs w:val="23"/>
        </w:rPr>
        <w:t xml:space="preserve"> As a result, </w:t>
      </w:r>
      <w:r>
        <w:rPr>
          <w:rFonts w:ascii="Calibri" w:hAnsi="Calibri"/>
          <w:szCs w:val="23"/>
        </w:rPr>
        <w:t>water molecules</w:t>
      </w:r>
      <w:r w:rsidR="00DC0FB7">
        <w:rPr>
          <w:rFonts w:ascii="Calibri" w:hAnsi="Calibri"/>
          <w:szCs w:val="23"/>
        </w:rPr>
        <w:t xml:space="preserve"> cross </w:t>
      </w:r>
      <w:r w:rsidR="00887063" w:rsidRPr="008E1512">
        <w:rPr>
          <w:rFonts w:ascii="Calibri" w:hAnsi="Calibri"/>
          <w:szCs w:val="23"/>
        </w:rPr>
        <w:t xml:space="preserve">the </w:t>
      </w:r>
      <w:r w:rsidR="0035400B">
        <w:rPr>
          <w:rFonts w:ascii="Calibri" w:hAnsi="Calibri"/>
          <w:szCs w:val="23"/>
        </w:rPr>
        <w:t xml:space="preserve">selectively permeable </w:t>
      </w:r>
      <w:r w:rsidR="00785A99">
        <w:rPr>
          <w:rFonts w:ascii="Calibri" w:hAnsi="Calibri"/>
          <w:szCs w:val="23"/>
        </w:rPr>
        <w:t xml:space="preserve">shell </w:t>
      </w:r>
      <w:r w:rsidR="00887063" w:rsidRPr="008E1512">
        <w:rPr>
          <w:rFonts w:ascii="Calibri" w:hAnsi="Calibri"/>
          <w:szCs w:val="23"/>
        </w:rPr>
        <w:t>membrane</w:t>
      </w:r>
      <w:r w:rsidR="00DC0FB7">
        <w:rPr>
          <w:rFonts w:ascii="Calibri" w:hAnsi="Calibri"/>
          <w:szCs w:val="23"/>
        </w:rPr>
        <w:t xml:space="preserve"> in both directions</w:t>
      </w:r>
      <w:r>
        <w:rPr>
          <w:rFonts w:ascii="Calibri" w:hAnsi="Calibri"/>
          <w:szCs w:val="23"/>
        </w:rPr>
        <w:t>.</w:t>
      </w:r>
      <w:r w:rsidR="00DC0FB7">
        <w:rPr>
          <w:rFonts w:ascii="Calibri" w:hAnsi="Calibri"/>
          <w:szCs w:val="23"/>
        </w:rPr>
        <w:t xml:space="preserve"> If more water molecules cross the membrane</w:t>
      </w:r>
      <w:r>
        <w:rPr>
          <w:rFonts w:ascii="Calibri" w:hAnsi="Calibri"/>
          <w:szCs w:val="23"/>
        </w:rPr>
        <w:t xml:space="preserve"> </w:t>
      </w:r>
      <w:r w:rsidR="00DC0FB7">
        <w:rPr>
          <w:rFonts w:ascii="Calibri" w:hAnsi="Calibri"/>
          <w:szCs w:val="23"/>
        </w:rPr>
        <w:t xml:space="preserve">in one direction, this is called a </w:t>
      </w:r>
      <w:r w:rsidR="00DC0FB7" w:rsidRPr="000F27C3">
        <w:rPr>
          <w:rFonts w:ascii="Calibri" w:hAnsi="Calibri"/>
          <w:szCs w:val="23"/>
          <w:u w:val="single"/>
        </w:rPr>
        <w:t>net flow</w:t>
      </w:r>
      <w:r w:rsidR="00DC0FB7">
        <w:rPr>
          <w:rFonts w:ascii="Calibri" w:hAnsi="Calibri"/>
          <w:szCs w:val="23"/>
        </w:rPr>
        <w:t xml:space="preserve"> of water. Most </w:t>
      </w:r>
      <w:r w:rsidR="00887063" w:rsidRPr="008E1512">
        <w:rPr>
          <w:rFonts w:ascii="Calibri" w:hAnsi="Calibri"/>
          <w:szCs w:val="23"/>
        </w:rPr>
        <w:t xml:space="preserve">solute </w:t>
      </w:r>
      <w:r w:rsidR="009C43AD" w:rsidRPr="008E1512">
        <w:rPr>
          <w:rFonts w:ascii="Calibri" w:hAnsi="Calibri"/>
          <w:szCs w:val="23"/>
        </w:rPr>
        <w:t>particles</w:t>
      </w:r>
      <w:r w:rsidR="00887063" w:rsidRPr="008E1512">
        <w:rPr>
          <w:rFonts w:ascii="Calibri" w:hAnsi="Calibri"/>
          <w:szCs w:val="23"/>
        </w:rPr>
        <w:t xml:space="preserve"> cannot</w:t>
      </w:r>
      <w:r>
        <w:rPr>
          <w:rFonts w:ascii="Calibri" w:hAnsi="Calibri"/>
          <w:szCs w:val="23"/>
        </w:rPr>
        <w:t xml:space="preserve"> cross th</w:t>
      </w:r>
      <w:r w:rsidR="008C0049">
        <w:rPr>
          <w:rFonts w:ascii="Calibri" w:hAnsi="Calibri"/>
          <w:szCs w:val="23"/>
        </w:rPr>
        <w:t>e</w:t>
      </w:r>
      <w:r w:rsidR="006B052E" w:rsidRPr="006B052E">
        <w:rPr>
          <w:rFonts w:ascii="Calibri" w:hAnsi="Calibri"/>
          <w:szCs w:val="23"/>
        </w:rPr>
        <w:t xml:space="preserve"> </w:t>
      </w:r>
      <w:r w:rsidR="006B052E" w:rsidRPr="008E1512">
        <w:rPr>
          <w:rFonts w:ascii="Calibri" w:hAnsi="Calibri"/>
          <w:szCs w:val="23"/>
        </w:rPr>
        <w:t>selectively permeable</w:t>
      </w:r>
      <w:r>
        <w:rPr>
          <w:rFonts w:ascii="Calibri" w:hAnsi="Calibri"/>
          <w:szCs w:val="23"/>
        </w:rPr>
        <w:t xml:space="preserve"> </w:t>
      </w:r>
      <w:r w:rsidR="00DC0FB7">
        <w:rPr>
          <w:rFonts w:ascii="Calibri" w:hAnsi="Calibri"/>
          <w:szCs w:val="23"/>
        </w:rPr>
        <w:t xml:space="preserve">shell </w:t>
      </w:r>
      <w:r>
        <w:rPr>
          <w:rFonts w:ascii="Calibri" w:hAnsi="Calibri"/>
          <w:szCs w:val="23"/>
        </w:rPr>
        <w:t>membrane</w:t>
      </w:r>
      <w:r w:rsidR="00887063" w:rsidRPr="008E1512">
        <w:rPr>
          <w:rFonts w:ascii="Calibri" w:hAnsi="Calibri"/>
          <w:szCs w:val="23"/>
        </w:rPr>
        <w:t>.</w:t>
      </w:r>
      <w:r w:rsidR="00B72A45">
        <w:rPr>
          <w:rFonts w:ascii="Calibri" w:hAnsi="Calibri"/>
          <w:szCs w:val="23"/>
        </w:rPr>
        <w:t xml:space="preserve"> Thus</w:t>
      </w:r>
      <w:r w:rsidR="00887063" w:rsidRPr="008E1512">
        <w:rPr>
          <w:rFonts w:ascii="Calibri" w:hAnsi="Calibri"/>
          <w:szCs w:val="23"/>
        </w:rPr>
        <w:t>, the</w:t>
      </w:r>
      <w:r w:rsidR="00F27683" w:rsidRPr="008E1512">
        <w:rPr>
          <w:rFonts w:ascii="Calibri" w:hAnsi="Calibri"/>
          <w:szCs w:val="23"/>
        </w:rPr>
        <w:t xml:space="preserve"> changes </w:t>
      </w:r>
      <w:r w:rsidR="00887063" w:rsidRPr="008E1512">
        <w:rPr>
          <w:rFonts w:ascii="Calibri" w:hAnsi="Calibri"/>
          <w:szCs w:val="23"/>
        </w:rPr>
        <w:t>in weight/volume of each egg</w:t>
      </w:r>
      <w:r w:rsidR="00621165">
        <w:rPr>
          <w:rFonts w:ascii="Calibri" w:hAnsi="Calibri"/>
          <w:szCs w:val="23"/>
        </w:rPr>
        <w:t xml:space="preserve"> were mainly due to the </w:t>
      </w:r>
      <w:r w:rsidR="00887063" w:rsidRPr="008E1512">
        <w:rPr>
          <w:rFonts w:ascii="Calibri" w:hAnsi="Calibri"/>
          <w:szCs w:val="23"/>
        </w:rPr>
        <w:t>net flow of water into or out of the egg.</w:t>
      </w:r>
    </w:p>
    <w:bookmarkEnd w:id="12"/>
    <w:p w14:paraId="40FA11C3" w14:textId="77777777" w:rsidR="00887063" w:rsidRPr="0014122F" w:rsidRDefault="00887063" w:rsidP="004E1C33">
      <w:pPr>
        <w:rPr>
          <w:rFonts w:ascii="Calibri" w:hAnsi="Calibri"/>
          <w:sz w:val="16"/>
          <w:szCs w:val="16"/>
        </w:rPr>
      </w:pPr>
    </w:p>
    <w:p w14:paraId="318E751C" w14:textId="6F897067" w:rsidR="000F27C3" w:rsidRPr="000370FA" w:rsidRDefault="00391DF5" w:rsidP="000F27C3">
      <w:pPr>
        <w:rPr>
          <w:rFonts w:ascii="Calibri" w:hAnsi="Calibri"/>
          <w:sz w:val="23"/>
          <w:szCs w:val="23"/>
        </w:rPr>
      </w:pPr>
      <w:bookmarkStart w:id="15" w:name="_Hlk116958148"/>
      <w:bookmarkEnd w:id="13"/>
      <w:r>
        <w:rPr>
          <w:rFonts w:ascii="Calibri" w:hAnsi="Calibri"/>
          <w:b/>
          <w:szCs w:val="23"/>
        </w:rPr>
        <w:t>11</w:t>
      </w:r>
      <w:r w:rsidR="000F27C3">
        <w:rPr>
          <w:rFonts w:ascii="Calibri" w:hAnsi="Calibri"/>
          <w:b/>
          <w:szCs w:val="23"/>
        </w:rPr>
        <w:t>a</w:t>
      </w:r>
      <w:r w:rsidR="000F27C3" w:rsidRPr="008E1512">
        <w:rPr>
          <w:rFonts w:ascii="Calibri" w:hAnsi="Calibri"/>
          <w:b/>
          <w:szCs w:val="23"/>
        </w:rPr>
        <w:t xml:space="preserve">. </w:t>
      </w:r>
      <w:r w:rsidR="000F27C3" w:rsidRPr="008E1512">
        <w:rPr>
          <w:rFonts w:ascii="Calibri" w:hAnsi="Calibri"/>
          <w:szCs w:val="23"/>
        </w:rPr>
        <w:t>In each of the above</w:t>
      </w:r>
      <w:r w:rsidR="000F27C3">
        <w:rPr>
          <w:rFonts w:ascii="Calibri" w:hAnsi="Calibri"/>
          <w:szCs w:val="23"/>
        </w:rPr>
        <w:t xml:space="preserve"> diagrams</w:t>
      </w:r>
      <w:r w:rsidR="000F27C3" w:rsidRPr="008E1512">
        <w:rPr>
          <w:rFonts w:ascii="Calibri" w:hAnsi="Calibri"/>
          <w:szCs w:val="23"/>
        </w:rPr>
        <w:t xml:space="preserve">, draw an arrow to show </w:t>
      </w:r>
      <w:r w:rsidR="000F27C3">
        <w:rPr>
          <w:rFonts w:ascii="Calibri" w:hAnsi="Calibri"/>
          <w:szCs w:val="23"/>
        </w:rPr>
        <w:t>the direction of the net flow of water across the selectively permeable membrane</w:t>
      </w:r>
      <w:r w:rsidR="000F27C3" w:rsidRPr="008E1512">
        <w:rPr>
          <w:rFonts w:ascii="Calibri" w:hAnsi="Calibri"/>
          <w:szCs w:val="23"/>
        </w:rPr>
        <w:t>. (Hint: Review your</w:t>
      </w:r>
      <w:r w:rsidR="000F27C3">
        <w:rPr>
          <w:rFonts w:ascii="Calibri" w:hAnsi="Calibri"/>
          <w:szCs w:val="23"/>
        </w:rPr>
        <w:t xml:space="preserve"> answers to </w:t>
      </w:r>
      <w:r w:rsidR="000F27C3" w:rsidRPr="008E1512">
        <w:rPr>
          <w:rFonts w:ascii="Calibri" w:hAnsi="Calibri"/>
          <w:szCs w:val="23"/>
        </w:rPr>
        <w:t>questions</w:t>
      </w:r>
      <w:r w:rsidR="00B6665A">
        <w:rPr>
          <w:rFonts w:ascii="Calibri" w:hAnsi="Calibri"/>
          <w:szCs w:val="23"/>
        </w:rPr>
        <w:t xml:space="preserve"> 3, 7 and 8</w:t>
      </w:r>
      <w:r w:rsidR="000F27C3" w:rsidRPr="008E1512">
        <w:rPr>
          <w:rFonts w:ascii="Calibri" w:hAnsi="Calibri"/>
          <w:szCs w:val="23"/>
        </w:rPr>
        <w:t>.)</w:t>
      </w:r>
    </w:p>
    <w:bookmarkEnd w:id="15"/>
    <w:p w14:paraId="07148084" w14:textId="77777777" w:rsidR="002A0EAC" w:rsidRPr="0014122F" w:rsidRDefault="002A0EAC" w:rsidP="002A0EAC">
      <w:pPr>
        <w:rPr>
          <w:rFonts w:ascii="Calibri" w:hAnsi="Calibri"/>
          <w:b/>
          <w:sz w:val="16"/>
          <w:szCs w:val="16"/>
        </w:rPr>
      </w:pPr>
    </w:p>
    <w:p w14:paraId="3892EF37" w14:textId="114CA110" w:rsidR="00D12006" w:rsidRDefault="00391DF5" w:rsidP="005B0154">
      <w:pPr>
        <w:rPr>
          <w:rFonts w:ascii="Calibri" w:hAnsi="Calibri"/>
          <w:sz w:val="23"/>
          <w:szCs w:val="23"/>
        </w:rPr>
      </w:pPr>
      <w:r>
        <w:rPr>
          <w:rFonts w:ascii="Calibri" w:hAnsi="Calibri"/>
          <w:b/>
          <w:szCs w:val="23"/>
        </w:rPr>
        <w:t>11</w:t>
      </w:r>
      <w:r w:rsidR="00785A99">
        <w:rPr>
          <w:rFonts w:ascii="Calibri" w:hAnsi="Calibri"/>
          <w:b/>
          <w:szCs w:val="23"/>
        </w:rPr>
        <w:t xml:space="preserve">b. </w:t>
      </w:r>
      <w:r w:rsidR="00785A99">
        <w:rPr>
          <w:rFonts w:ascii="Calibri" w:hAnsi="Calibri"/>
          <w:szCs w:val="23"/>
        </w:rPr>
        <w:t>Your results</w:t>
      </w:r>
      <w:r w:rsidR="00FE1FBF">
        <w:rPr>
          <w:rFonts w:ascii="Calibri" w:hAnsi="Calibri"/>
          <w:szCs w:val="23"/>
        </w:rPr>
        <w:t xml:space="preserve"> show </w:t>
      </w:r>
      <w:r w:rsidR="005B0154" w:rsidRPr="008E1512">
        <w:rPr>
          <w:rFonts w:ascii="Calibri" w:hAnsi="Calibri"/>
          <w:szCs w:val="23"/>
        </w:rPr>
        <w:t>that</w:t>
      </w:r>
      <w:r w:rsidR="00D12006" w:rsidRPr="008E1512">
        <w:rPr>
          <w:rFonts w:ascii="Calibri" w:hAnsi="Calibri"/>
          <w:szCs w:val="23"/>
        </w:rPr>
        <w:t>,</w:t>
      </w:r>
      <w:r w:rsidR="005B0154" w:rsidRPr="008E1512">
        <w:rPr>
          <w:rFonts w:ascii="Calibri" w:hAnsi="Calibri"/>
          <w:szCs w:val="23"/>
        </w:rPr>
        <w:t xml:space="preserve"> when</w:t>
      </w:r>
      <w:r w:rsidR="00F27683" w:rsidRPr="008E1512">
        <w:rPr>
          <w:rFonts w:ascii="Calibri" w:hAnsi="Calibri"/>
          <w:szCs w:val="23"/>
        </w:rPr>
        <w:t xml:space="preserve"> the selectively permeable shell </w:t>
      </w:r>
      <w:r w:rsidR="005B0154" w:rsidRPr="008E1512">
        <w:rPr>
          <w:rFonts w:ascii="Calibri" w:hAnsi="Calibri"/>
          <w:szCs w:val="23"/>
        </w:rPr>
        <w:t xml:space="preserve">membrane separates two solutions, more water molecules cross   </w:t>
      </w:r>
    </w:p>
    <w:bookmarkEnd w:id="14"/>
    <w:p w14:paraId="77EFF1B6" w14:textId="77777777" w:rsidR="005B0154" w:rsidRPr="00D12006" w:rsidRDefault="005B0154" w:rsidP="005B0154">
      <w:pPr>
        <w:rPr>
          <w:rFonts w:ascii="Calibri" w:hAnsi="Calibri"/>
          <w:sz w:val="4"/>
          <w:szCs w:val="4"/>
        </w:rPr>
      </w:pPr>
    </w:p>
    <w:tbl>
      <w:tblPr>
        <w:tblStyle w:val="TableGrid"/>
        <w:tblW w:w="10368" w:type="dxa"/>
        <w:jc w:val="center"/>
        <w:tblLook w:val="04A0" w:firstRow="1" w:lastRow="0" w:firstColumn="1" w:lastColumn="0" w:noHBand="0" w:noVBand="1"/>
      </w:tblPr>
      <w:tblGrid>
        <w:gridCol w:w="4967"/>
        <w:gridCol w:w="434"/>
        <w:gridCol w:w="4967"/>
      </w:tblGrid>
      <w:tr w:rsidR="005B0154" w:rsidRPr="005B0154" w14:paraId="1A76A01E" w14:textId="77777777" w:rsidTr="00F27683">
        <w:trPr>
          <w:jc w:val="center"/>
        </w:trPr>
        <w:tc>
          <w:tcPr>
            <w:tcW w:w="0" w:type="auto"/>
            <w:tcBorders>
              <w:bottom w:val="single" w:sz="4" w:space="0" w:color="auto"/>
            </w:tcBorders>
          </w:tcPr>
          <w:p w14:paraId="4B18C010" w14:textId="77777777" w:rsidR="005B0154" w:rsidRPr="005B0154" w:rsidRDefault="005B0154" w:rsidP="00B54729">
            <w:pPr>
              <w:rPr>
                <w:rFonts w:ascii="Calibri" w:hAnsi="Calibri"/>
                <w:sz w:val="23"/>
                <w:szCs w:val="23"/>
              </w:rPr>
            </w:pPr>
            <w:r w:rsidRPr="005B0154">
              <w:rPr>
                <w:rFonts w:ascii="Calibri" w:hAnsi="Calibri"/>
                <w:sz w:val="23"/>
                <w:szCs w:val="23"/>
                <w:u w:val="single"/>
              </w:rPr>
              <w:t>from</w:t>
            </w:r>
            <w:r w:rsidRPr="005B0154">
              <w:rPr>
                <w:rFonts w:ascii="Calibri" w:hAnsi="Calibri"/>
                <w:sz w:val="23"/>
                <w:szCs w:val="23"/>
              </w:rPr>
              <w:t xml:space="preserve"> the solution with </w:t>
            </w:r>
          </w:p>
          <w:p w14:paraId="0F8D03DA" w14:textId="77777777" w:rsidR="005B0154" w:rsidRPr="005B0154" w:rsidRDefault="005B0154" w:rsidP="00B54729">
            <w:pPr>
              <w:rPr>
                <w:rFonts w:ascii="Calibri" w:hAnsi="Calibri"/>
                <w:sz w:val="12"/>
                <w:szCs w:val="12"/>
              </w:rPr>
            </w:pPr>
          </w:p>
          <w:p w14:paraId="2FD97419" w14:textId="77777777" w:rsidR="005B0154" w:rsidRPr="005B0154" w:rsidRDefault="005B0154" w:rsidP="00B54729">
            <w:pPr>
              <w:rPr>
                <w:rFonts w:ascii="Calibri" w:hAnsi="Calibri"/>
                <w:sz w:val="23"/>
                <w:szCs w:val="23"/>
              </w:rPr>
            </w:pPr>
            <w:r w:rsidRPr="005B0154">
              <w:rPr>
                <w:rFonts w:ascii="Calibri" w:hAnsi="Calibri"/>
                <w:sz w:val="23"/>
                <w:szCs w:val="23"/>
              </w:rPr>
              <w:t xml:space="preserve">     a __________ concentration of</w:t>
            </w:r>
            <w:r w:rsidR="00F27683">
              <w:rPr>
                <w:rFonts w:ascii="Calibri" w:hAnsi="Calibri"/>
                <w:sz w:val="23"/>
                <w:szCs w:val="23"/>
              </w:rPr>
              <w:t xml:space="preserve"> solute particles</w:t>
            </w:r>
          </w:p>
          <w:p w14:paraId="4447BBDF" w14:textId="77777777" w:rsidR="005B0154" w:rsidRPr="005B0154" w:rsidRDefault="00671499" w:rsidP="00B54729">
            <w:pPr>
              <w:rPr>
                <w:rFonts w:ascii="Calibri" w:hAnsi="Calibri"/>
                <w:sz w:val="23"/>
                <w:szCs w:val="23"/>
              </w:rPr>
            </w:pPr>
            <w:r>
              <w:rPr>
                <w:rFonts w:ascii="Calibri" w:hAnsi="Calibri"/>
                <w:sz w:val="20"/>
                <w:szCs w:val="23"/>
              </w:rPr>
              <w:t xml:space="preserve"> </w:t>
            </w:r>
            <w:r w:rsidR="005B0154" w:rsidRPr="00671499">
              <w:rPr>
                <w:rFonts w:ascii="Calibri" w:hAnsi="Calibri"/>
                <w:sz w:val="20"/>
                <w:szCs w:val="23"/>
              </w:rPr>
              <w:t xml:space="preserve">        (higher/lower) </w:t>
            </w:r>
          </w:p>
          <w:p w14:paraId="0EFF3D38" w14:textId="77777777" w:rsidR="005B0154" w:rsidRPr="00671499" w:rsidRDefault="005B0154" w:rsidP="00B54729">
            <w:pPr>
              <w:rPr>
                <w:rFonts w:ascii="Calibri" w:hAnsi="Calibri"/>
                <w:sz w:val="8"/>
                <w:szCs w:val="8"/>
              </w:rPr>
            </w:pPr>
          </w:p>
          <w:p w14:paraId="70DC53B3" w14:textId="77777777" w:rsidR="005B0154" w:rsidRPr="005B0154" w:rsidRDefault="005B0154" w:rsidP="00B54729">
            <w:pPr>
              <w:rPr>
                <w:rFonts w:ascii="Calibri" w:hAnsi="Calibri"/>
                <w:sz w:val="23"/>
                <w:szCs w:val="23"/>
              </w:rPr>
            </w:pPr>
            <w:r w:rsidRPr="005B0154">
              <w:rPr>
                <w:rFonts w:ascii="Calibri" w:hAnsi="Calibri"/>
                <w:sz w:val="23"/>
                <w:szCs w:val="23"/>
              </w:rPr>
              <w:t xml:space="preserve">     </w:t>
            </w:r>
            <w:r w:rsidR="00F27683">
              <w:rPr>
                <w:rFonts w:ascii="Calibri" w:hAnsi="Calibri"/>
                <w:sz w:val="23"/>
                <w:szCs w:val="23"/>
              </w:rPr>
              <w:t xml:space="preserve">and </w:t>
            </w:r>
            <w:r w:rsidRPr="005B0154">
              <w:rPr>
                <w:rFonts w:ascii="Calibri" w:hAnsi="Calibri"/>
                <w:sz w:val="23"/>
                <w:szCs w:val="23"/>
              </w:rPr>
              <w:t>a __________ concentration of water</w:t>
            </w:r>
          </w:p>
          <w:p w14:paraId="4F83E95F" w14:textId="77777777" w:rsidR="005B0154" w:rsidRPr="005B0154" w:rsidRDefault="00671499" w:rsidP="00B54729">
            <w:pPr>
              <w:rPr>
                <w:rFonts w:ascii="Calibri" w:hAnsi="Calibri"/>
                <w:sz w:val="23"/>
                <w:szCs w:val="23"/>
              </w:rPr>
            </w:pPr>
            <w:r>
              <w:rPr>
                <w:rFonts w:ascii="Calibri" w:hAnsi="Calibri"/>
                <w:sz w:val="20"/>
                <w:szCs w:val="23"/>
              </w:rPr>
              <w:t xml:space="preserve">  </w:t>
            </w:r>
            <w:r w:rsidR="005B0154" w:rsidRPr="00671499">
              <w:rPr>
                <w:rFonts w:ascii="Calibri" w:hAnsi="Calibri"/>
                <w:sz w:val="20"/>
                <w:szCs w:val="23"/>
              </w:rPr>
              <w:t xml:space="preserve">       </w:t>
            </w:r>
            <w:r w:rsidR="00F27683">
              <w:rPr>
                <w:rFonts w:ascii="Calibri" w:hAnsi="Calibri"/>
                <w:sz w:val="20"/>
                <w:szCs w:val="23"/>
              </w:rPr>
              <w:t xml:space="preserve">         </w:t>
            </w:r>
            <w:r w:rsidR="005B0154" w:rsidRPr="00671499">
              <w:rPr>
                <w:rFonts w:ascii="Calibri" w:hAnsi="Calibri"/>
                <w:sz w:val="20"/>
                <w:szCs w:val="23"/>
              </w:rPr>
              <w:t xml:space="preserve">(higher/lower)  </w:t>
            </w:r>
          </w:p>
        </w:tc>
        <w:tc>
          <w:tcPr>
            <w:tcW w:w="0" w:type="auto"/>
            <w:tcBorders>
              <w:top w:val="nil"/>
              <w:bottom w:val="nil"/>
            </w:tcBorders>
            <w:vAlign w:val="center"/>
          </w:tcPr>
          <w:p w14:paraId="129CB85B" w14:textId="77777777" w:rsidR="005B0154" w:rsidRPr="005B0154" w:rsidRDefault="005B0154" w:rsidP="00B54729">
            <w:pPr>
              <w:jc w:val="center"/>
              <w:rPr>
                <w:rFonts w:ascii="Calibri" w:hAnsi="Calibri"/>
                <w:sz w:val="23"/>
                <w:szCs w:val="23"/>
              </w:rPr>
            </w:pPr>
            <w:r w:rsidRPr="005B0154">
              <w:rPr>
                <w:rFonts w:ascii="Calibri" w:hAnsi="Calibri" w:cs="Calibri"/>
                <w:sz w:val="23"/>
                <w:szCs w:val="23"/>
              </w:rPr>
              <w:t>→</w:t>
            </w:r>
          </w:p>
        </w:tc>
        <w:tc>
          <w:tcPr>
            <w:tcW w:w="0" w:type="auto"/>
          </w:tcPr>
          <w:p w14:paraId="2159428B" w14:textId="77777777" w:rsidR="005B0154" w:rsidRPr="005B0154" w:rsidRDefault="005B0154" w:rsidP="00B54729">
            <w:pPr>
              <w:rPr>
                <w:rFonts w:ascii="Calibri" w:hAnsi="Calibri"/>
                <w:sz w:val="23"/>
                <w:szCs w:val="23"/>
              </w:rPr>
            </w:pPr>
            <w:r w:rsidRPr="005B0154">
              <w:rPr>
                <w:rFonts w:ascii="Calibri" w:hAnsi="Calibri" w:cs="Calibri"/>
                <w:sz w:val="23"/>
                <w:szCs w:val="23"/>
                <w:u w:val="single"/>
              </w:rPr>
              <w:t>to</w:t>
            </w:r>
            <w:r w:rsidRPr="005B0154">
              <w:rPr>
                <w:rFonts w:ascii="Calibri" w:hAnsi="Calibri" w:cs="Calibri"/>
                <w:sz w:val="23"/>
                <w:szCs w:val="23"/>
              </w:rPr>
              <w:t xml:space="preserve"> </w:t>
            </w:r>
            <w:r w:rsidRPr="005B0154">
              <w:rPr>
                <w:rFonts w:ascii="Calibri" w:hAnsi="Calibri"/>
                <w:sz w:val="23"/>
                <w:szCs w:val="23"/>
              </w:rPr>
              <w:t xml:space="preserve">the solution with </w:t>
            </w:r>
          </w:p>
          <w:p w14:paraId="785A8CE9" w14:textId="77777777" w:rsidR="005B0154" w:rsidRPr="005B0154" w:rsidRDefault="005B0154" w:rsidP="00B54729">
            <w:pPr>
              <w:rPr>
                <w:rFonts w:ascii="Calibri" w:hAnsi="Calibri"/>
                <w:sz w:val="12"/>
                <w:szCs w:val="12"/>
              </w:rPr>
            </w:pPr>
          </w:p>
          <w:p w14:paraId="44DCAC3F" w14:textId="77777777" w:rsidR="005B0154" w:rsidRPr="005B0154" w:rsidRDefault="005B0154" w:rsidP="00B54729">
            <w:pPr>
              <w:rPr>
                <w:rFonts w:ascii="Calibri" w:hAnsi="Calibri"/>
                <w:sz w:val="23"/>
                <w:szCs w:val="23"/>
              </w:rPr>
            </w:pPr>
            <w:r w:rsidRPr="005B0154">
              <w:rPr>
                <w:rFonts w:ascii="Calibri" w:hAnsi="Calibri"/>
                <w:sz w:val="23"/>
                <w:szCs w:val="23"/>
              </w:rPr>
              <w:t xml:space="preserve">     a __________ concentration of</w:t>
            </w:r>
            <w:r w:rsidR="00F27683">
              <w:rPr>
                <w:rFonts w:ascii="Calibri" w:hAnsi="Calibri"/>
                <w:sz w:val="23"/>
                <w:szCs w:val="23"/>
              </w:rPr>
              <w:t xml:space="preserve"> solute particles</w:t>
            </w:r>
          </w:p>
          <w:p w14:paraId="60C8D26A" w14:textId="77777777" w:rsidR="005B0154" w:rsidRPr="005B0154" w:rsidRDefault="00671499" w:rsidP="00B54729">
            <w:pPr>
              <w:rPr>
                <w:rFonts w:ascii="Calibri" w:hAnsi="Calibri"/>
                <w:sz w:val="23"/>
                <w:szCs w:val="23"/>
              </w:rPr>
            </w:pPr>
            <w:r>
              <w:rPr>
                <w:rFonts w:ascii="Calibri" w:hAnsi="Calibri"/>
                <w:sz w:val="20"/>
                <w:szCs w:val="23"/>
              </w:rPr>
              <w:t xml:space="preserve"> </w:t>
            </w:r>
            <w:r w:rsidR="005B0154" w:rsidRPr="00671499">
              <w:rPr>
                <w:rFonts w:ascii="Calibri" w:hAnsi="Calibri"/>
                <w:sz w:val="20"/>
                <w:szCs w:val="23"/>
              </w:rPr>
              <w:t xml:space="preserve">        (higher/lower) </w:t>
            </w:r>
          </w:p>
          <w:p w14:paraId="133D0B12" w14:textId="77777777" w:rsidR="005B0154" w:rsidRPr="00671499" w:rsidRDefault="005B0154" w:rsidP="00B54729">
            <w:pPr>
              <w:rPr>
                <w:rFonts w:ascii="Calibri" w:hAnsi="Calibri"/>
                <w:sz w:val="8"/>
                <w:szCs w:val="8"/>
              </w:rPr>
            </w:pPr>
            <w:r w:rsidRPr="005B0154">
              <w:rPr>
                <w:rFonts w:ascii="Calibri" w:hAnsi="Calibri"/>
                <w:sz w:val="23"/>
                <w:szCs w:val="23"/>
              </w:rPr>
              <w:t xml:space="preserve"> </w:t>
            </w:r>
          </w:p>
          <w:p w14:paraId="27DE6DDC" w14:textId="77777777" w:rsidR="005B0154" w:rsidRPr="005B0154" w:rsidRDefault="005B0154" w:rsidP="00B54729">
            <w:pPr>
              <w:rPr>
                <w:rFonts w:ascii="Calibri" w:hAnsi="Calibri"/>
                <w:sz w:val="23"/>
                <w:szCs w:val="23"/>
              </w:rPr>
            </w:pPr>
            <w:r w:rsidRPr="005B0154">
              <w:rPr>
                <w:rFonts w:ascii="Calibri" w:hAnsi="Calibri"/>
                <w:sz w:val="23"/>
                <w:szCs w:val="23"/>
              </w:rPr>
              <w:t xml:space="preserve">     </w:t>
            </w:r>
            <w:r w:rsidR="00F27683">
              <w:rPr>
                <w:rFonts w:ascii="Calibri" w:hAnsi="Calibri"/>
                <w:sz w:val="23"/>
                <w:szCs w:val="23"/>
              </w:rPr>
              <w:t xml:space="preserve">and </w:t>
            </w:r>
            <w:r w:rsidRPr="005B0154">
              <w:rPr>
                <w:rFonts w:ascii="Calibri" w:hAnsi="Calibri"/>
                <w:sz w:val="23"/>
                <w:szCs w:val="23"/>
              </w:rPr>
              <w:t>a __________ concentration of water.</w:t>
            </w:r>
          </w:p>
          <w:p w14:paraId="1B294CDE" w14:textId="77777777" w:rsidR="005B0154" w:rsidRPr="00671499" w:rsidRDefault="00671499" w:rsidP="00B54729">
            <w:pPr>
              <w:rPr>
                <w:rFonts w:ascii="Calibri" w:hAnsi="Calibri"/>
                <w:sz w:val="20"/>
                <w:szCs w:val="20"/>
              </w:rPr>
            </w:pPr>
            <w:r>
              <w:rPr>
                <w:rFonts w:ascii="Calibri" w:hAnsi="Calibri"/>
                <w:sz w:val="20"/>
                <w:szCs w:val="20"/>
              </w:rPr>
              <w:t xml:space="preserve"> </w:t>
            </w:r>
            <w:r w:rsidR="005B0154" w:rsidRPr="00671499">
              <w:rPr>
                <w:rFonts w:ascii="Calibri" w:hAnsi="Calibri"/>
                <w:sz w:val="20"/>
                <w:szCs w:val="20"/>
              </w:rPr>
              <w:t xml:space="preserve">         </w:t>
            </w:r>
            <w:r w:rsidR="00F27683">
              <w:rPr>
                <w:rFonts w:ascii="Calibri" w:hAnsi="Calibri"/>
                <w:sz w:val="20"/>
                <w:szCs w:val="20"/>
              </w:rPr>
              <w:t xml:space="preserve">        </w:t>
            </w:r>
            <w:r w:rsidR="005B0154" w:rsidRPr="00671499">
              <w:rPr>
                <w:rFonts w:ascii="Calibri" w:hAnsi="Calibri"/>
                <w:sz w:val="20"/>
                <w:szCs w:val="20"/>
              </w:rPr>
              <w:t xml:space="preserve">(higher/lower)  </w:t>
            </w:r>
          </w:p>
        </w:tc>
      </w:tr>
    </w:tbl>
    <w:p w14:paraId="12E1FB06" w14:textId="77777777" w:rsidR="00621165" w:rsidRPr="0014122F" w:rsidRDefault="00621165" w:rsidP="00872A4B">
      <w:pPr>
        <w:rPr>
          <w:rFonts w:asciiTheme="minorHAnsi" w:hAnsiTheme="minorHAnsi"/>
          <w:sz w:val="20"/>
          <w:szCs w:val="20"/>
        </w:rPr>
      </w:pPr>
      <w:bookmarkStart w:id="16" w:name="_Hlk25742439"/>
      <w:bookmarkStart w:id="17" w:name="_Hlk26778369"/>
    </w:p>
    <w:p w14:paraId="53E94C9B" w14:textId="3B22884D" w:rsidR="00217557" w:rsidRDefault="008A0FC7" w:rsidP="00872A4B">
      <w:pPr>
        <w:rPr>
          <w:rFonts w:ascii="Calibri" w:hAnsi="Calibri"/>
          <w:szCs w:val="23"/>
        </w:rPr>
      </w:pPr>
      <w:r w:rsidRPr="008E1512">
        <w:rPr>
          <w:rFonts w:asciiTheme="minorHAnsi" w:hAnsiTheme="minorHAnsi"/>
          <w:szCs w:val="23"/>
        </w:rPr>
        <w:t xml:space="preserve">The movement of water across the selectively permeable shell membrane is </w:t>
      </w:r>
      <w:proofErr w:type="gramStart"/>
      <w:r w:rsidRPr="008E1512">
        <w:rPr>
          <w:rFonts w:asciiTheme="minorHAnsi" w:hAnsiTheme="minorHAnsi"/>
          <w:szCs w:val="23"/>
        </w:rPr>
        <w:t>similar to</w:t>
      </w:r>
      <w:proofErr w:type="gramEnd"/>
      <w:r w:rsidRPr="008E1512">
        <w:rPr>
          <w:rFonts w:asciiTheme="minorHAnsi" w:hAnsiTheme="minorHAnsi"/>
          <w:szCs w:val="23"/>
        </w:rPr>
        <w:t xml:space="preserve"> the movement of water across the </w:t>
      </w:r>
      <w:r w:rsidR="000370FA" w:rsidRPr="008E1512">
        <w:rPr>
          <w:rFonts w:asciiTheme="minorHAnsi" w:hAnsiTheme="minorHAnsi"/>
          <w:szCs w:val="23"/>
        </w:rPr>
        <w:t xml:space="preserve">selectively permeable </w:t>
      </w:r>
      <w:r w:rsidR="000370FA" w:rsidRPr="008E1512">
        <w:rPr>
          <w:rFonts w:asciiTheme="minorHAnsi" w:hAnsiTheme="minorHAnsi"/>
          <w:b/>
          <w:szCs w:val="23"/>
        </w:rPr>
        <w:t>cell membrane</w:t>
      </w:r>
      <w:r w:rsidRPr="008E1512">
        <w:rPr>
          <w:rFonts w:asciiTheme="minorHAnsi" w:hAnsiTheme="minorHAnsi"/>
          <w:szCs w:val="23"/>
        </w:rPr>
        <w:t xml:space="preserve"> that surrounds each tiny cell in your body</w:t>
      </w:r>
      <w:r w:rsidR="000370FA" w:rsidRPr="008E1512">
        <w:rPr>
          <w:rFonts w:asciiTheme="minorHAnsi" w:hAnsiTheme="minorHAnsi"/>
          <w:szCs w:val="23"/>
        </w:rPr>
        <w:t xml:space="preserve">. </w:t>
      </w:r>
      <w:r w:rsidR="00671499" w:rsidRPr="008E1512">
        <w:rPr>
          <w:rFonts w:ascii="Calibri" w:hAnsi="Calibri"/>
          <w:szCs w:val="23"/>
        </w:rPr>
        <w:t xml:space="preserve">Inside the cell membrane is </w:t>
      </w:r>
      <w:r w:rsidR="00671499" w:rsidRPr="008E1512">
        <w:rPr>
          <w:rFonts w:ascii="Calibri" w:hAnsi="Calibri"/>
          <w:b/>
          <w:szCs w:val="23"/>
        </w:rPr>
        <w:t>cytosol</w:t>
      </w:r>
      <w:r w:rsidR="00671499" w:rsidRPr="008E1512">
        <w:rPr>
          <w:rFonts w:ascii="Calibri" w:hAnsi="Calibri"/>
          <w:szCs w:val="23"/>
        </w:rPr>
        <w:t>, which is water with dissolved proteins, ions, etc. (</w:t>
      </w:r>
      <w:r w:rsidR="00217557" w:rsidRPr="008E1512">
        <w:rPr>
          <w:rFonts w:ascii="Calibri" w:hAnsi="Calibri"/>
          <w:szCs w:val="23"/>
        </w:rPr>
        <w:t>Cytoplasm is the cytosol</w:t>
      </w:r>
      <w:r w:rsidR="00785A99">
        <w:rPr>
          <w:rFonts w:ascii="Calibri" w:hAnsi="Calibri"/>
          <w:szCs w:val="23"/>
        </w:rPr>
        <w:t xml:space="preserve">, together with the </w:t>
      </w:r>
      <w:r w:rsidR="00671499" w:rsidRPr="008E1512">
        <w:rPr>
          <w:rFonts w:ascii="Calibri" w:hAnsi="Calibri"/>
          <w:szCs w:val="23"/>
        </w:rPr>
        <w:t>organelles and cytoskeleton.)</w:t>
      </w:r>
      <w:r w:rsidR="00EB2DA8" w:rsidRPr="00EB2DA8">
        <w:rPr>
          <w:rFonts w:asciiTheme="minorHAnsi" w:hAnsiTheme="minorHAnsi"/>
          <w:szCs w:val="23"/>
        </w:rPr>
        <w:t xml:space="preserve"> </w:t>
      </w:r>
      <w:r w:rsidR="00EB2DA8" w:rsidRPr="008E1512">
        <w:rPr>
          <w:rFonts w:asciiTheme="minorHAnsi" w:hAnsiTheme="minorHAnsi"/>
          <w:szCs w:val="23"/>
        </w:rPr>
        <w:t>Outside the cell membrane is water with dissolved ions, etc.</w:t>
      </w:r>
      <w:r w:rsidR="00F27683" w:rsidRPr="008E1512">
        <w:rPr>
          <w:rFonts w:ascii="Calibri" w:hAnsi="Calibri"/>
          <w:szCs w:val="23"/>
        </w:rPr>
        <w:t xml:space="preserve"> </w:t>
      </w:r>
    </w:p>
    <w:p w14:paraId="36D3D58E" w14:textId="77B46B6B" w:rsidR="0014122F" w:rsidRDefault="0014122F" w:rsidP="00872A4B">
      <w:pPr>
        <w:rPr>
          <w:rFonts w:ascii="Calibri" w:hAnsi="Calibri"/>
          <w:szCs w:val="23"/>
        </w:rPr>
      </w:pPr>
    </w:p>
    <w:p w14:paraId="5F89E8F9" w14:textId="48BB7119" w:rsidR="0014122F" w:rsidRDefault="0014122F" w:rsidP="00872A4B">
      <w:pPr>
        <w:rPr>
          <w:rFonts w:ascii="Calibri" w:hAnsi="Calibri"/>
          <w:szCs w:val="23"/>
        </w:rPr>
      </w:pPr>
    </w:p>
    <w:p w14:paraId="59EEA159" w14:textId="32B0C84C" w:rsidR="0014122F" w:rsidRDefault="0014122F" w:rsidP="00872A4B">
      <w:pPr>
        <w:rPr>
          <w:rFonts w:ascii="Calibri" w:hAnsi="Calibri"/>
          <w:szCs w:val="23"/>
        </w:rPr>
      </w:pPr>
    </w:p>
    <w:p w14:paraId="382CA881" w14:textId="77777777" w:rsidR="000370FA" w:rsidRPr="00090CE1" w:rsidRDefault="000370FA" w:rsidP="00872A4B">
      <w:pPr>
        <w:rPr>
          <w:rFonts w:asciiTheme="minorHAnsi" w:hAnsiTheme="minorHAnsi"/>
          <w:sz w:val="16"/>
          <w:szCs w:val="16"/>
        </w:rPr>
      </w:pPr>
    </w:p>
    <w:tbl>
      <w:tblPr>
        <w:tblStyle w:val="TableGrid"/>
        <w:tblW w:w="9792" w:type="dxa"/>
        <w:jc w:val="center"/>
        <w:tblLook w:val="04A0" w:firstRow="1" w:lastRow="0" w:firstColumn="1" w:lastColumn="0" w:noHBand="0" w:noVBand="1"/>
      </w:tblPr>
      <w:tblGrid>
        <w:gridCol w:w="7176"/>
        <w:gridCol w:w="2616"/>
      </w:tblGrid>
      <w:tr w:rsidR="00470BC7" w14:paraId="6F00BE20" w14:textId="77777777" w:rsidTr="00671499">
        <w:trPr>
          <w:jc w:val="center"/>
        </w:trPr>
        <w:tc>
          <w:tcPr>
            <w:tcW w:w="0" w:type="auto"/>
            <w:tcBorders>
              <w:top w:val="nil"/>
              <w:left w:val="nil"/>
              <w:bottom w:val="nil"/>
            </w:tcBorders>
          </w:tcPr>
          <w:p w14:paraId="244940AB" w14:textId="1BD7A6EB" w:rsidR="005B0154" w:rsidRPr="008E1512" w:rsidRDefault="00391DF5" w:rsidP="0017592C">
            <w:pPr>
              <w:rPr>
                <w:rFonts w:ascii="Calibri" w:hAnsi="Calibri"/>
                <w:szCs w:val="23"/>
              </w:rPr>
            </w:pPr>
            <w:r>
              <w:rPr>
                <w:rFonts w:ascii="Calibri" w:hAnsi="Calibri"/>
                <w:b/>
                <w:szCs w:val="23"/>
              </w:rPr>
              <w:t>12</w:t>
            </w:r>
            <w:r w:rsidR="0017592C" w:rsidRPr="008E1512">
              <w:rPr>
                <w:rFonts w:ascii="Calibri" w:hAnsi="Calibri"/>
                <w:b/>
                <w:szCs w:val="23"/>
              </w:rPr>
              <w:t>a</w:t>
            </w:r>
            <w:r w:rsidR="00470BC7" w:rsidRPr="008E1512">
              <w:rPr>
                <w:rFonts w:ascii="Calibri" w:hAnsi="Calibri"/>
                <w:szCs w:val="23"/>
              </w:rPr>
              <w:t xml:space="preserve">. Suppose that a cell </w:t>
            </w:r>
            <w:r w:rsidR="00054167" w:rsidRPr="008E1512">
              <w:rPr>
                <w:rFonts w:ascii="Calibri" w:hAnsi="Calibri"/>
                <w:szCs w:val="23"/>
              </w:rPr>
              <w:t>is</w:t>
            </w:r>
            <w:r w:rsidR="00470BC7" w:rsidRPr="008E1512">
              <w:rPr>
                <w:rFonts w:ascii="Calibri" w:hAnsi="Calibri"/>
                <w:szCs w:val="23"/>
              </w:rPr>
              <w:t xml:space="preserve"> surrounded by a solution that </w:t>
            </w:r>
            <w:r w:rsidR="00054167" w:rsidRPr="008E1512">
              <w:rPr>
                <w:rFonts w:ascii="Calibri" w:hAnsi="Calibri"/>
                <w:szCs w:val="23"/>
              </w:rPr>
              <w:t>has</w:t>
            </w:r>
            <w:r w:rsidR="00470BC7" w:rsidRPr="008E1512">
              <w:rPr>
                <w:rFonts w:ascii="Calibri" w:hAnsi="Calibri"/>
                <w:szCs w:val="23"/>
              </w:rPr>
              <w:t xml:space="preserve"> the same concentration of solute </w:t>
            </w:r>
            <w:r w:rsidR="009C43AD" w:rsidRPr="008E1512">
              <w:rPr>
                <w:rFonts w:ascii="Calibri" w:hAnsi="Calibri"/>
                <w:szCs w:val="23"/>
              </w:rPr>
              <w:t>particles</w:t>
            </w:r>
            <w:r w:rsidR="00470BC7" w:rsidRPr="008E1512">
              <w:rPr>
                <w:rFonts w:ascii="Calibri" w:hAnsi="Calibri"/>
                <w:szCs w:val="23"/>
              </w:rPr>
              <w:t xml:space="preserve"> as the </w:t>
            </w:r>
            <w:r w:rsidR="00054167" w:rsidRPr="008E1512">
              <w:rPr>
                <w:rFonts w:ascii="Calibri" w:hAnsi="Calibri"/>
                <w:szCs w:val="23"/>
              </w:rPr>
              <w:t>cytosol inside the cell</w:t>
            </w:r>
            <w:r w:rsidR="00470BC7" w:rsidRPr="008E1512">
              <w:rPr>
                <w:rFonts w:ascii="Calibri" w:hAnsi="Calibri"/>
                <w:szCs w:val="23"/>
              </w:rPr>
              <w:t>.</w:t>
            </w:r>
            <w:r w:rsidR="00785A99">
              <w:rPr>
                <w:rFonts w:ascii="Calibri" w:hAnsi="Calibri"/>
                <w:szCs w:val="23"/>
              </w:rPr>
              <w:t xml:space="preserve"> Which of the following </w:t>
            </w:r>
            <w:r w:rsidR="009048EF">
              <w:rPr>
                <w:rFonts w:ascii="Calibri" w:hAnsi="Calibri"/>
                <w:szCs w:val="23"/>
              </w:rPr>
              <w:t xml:space="preserve">do you think </w:t>
            </w:r>
            <w:r w:rsidR="00785A99">
              <w:rPr>
                <w:rFonts w:ascii="Calibri" w:hAnsi="Calibri"/>
                <w:szCs w:val="23"/>
              </w:rPr>
              <w:t>would best describe the net flow of water across the cell membrane</w:t>
            </w:r>
            <w:r w:rsidR="0017592C" w:rsidRPr="008E1512">
              <w:rPr>
                <w:rFonts w:ascii="Calibri" w:hAnsi="Calibri"/>
                <w:szCs w:val="23"/>
              </w:rPr>
              <w:t>?</w:t>
            </w:r>
          </w:p>
          <w:p w14:paraId="2942B7DD" w14:textId="77777777" w:rsidR="00671499" w:rsidRPr="008E1512" w:rsidRDefault="005B0154" w:rsidP="0017592C">
            <w:pPr>
              <w:pStyle w:val="ListParagraph"/>
              <w:numPr>
                <w:ilvl w:val="0"/>
                <w:numId w:val="16"/>
              </w:numPr>
              <w:rPr>
                <w:rFonts w:ascii="Calibri" w:hAnsi="Calibri"/>
                <w:sz w:val="28"/>
              </w:rPr>
            </w:pPr>
            <w:r w:rsidRPr="00785A99">
              <w:rPr>
                <w:rFonts w:ascii="Calibri" w:hAnsi="Calibri"/>
              </w:rPr>
              <w:t>There would be a net flow of water into the cell.</w:t>
            </w:r>
          </w:p>
          <w:p w14:paraId="7F9467A8" w14:textId="77777777" w:rsidR="00671499" w:rsidRPr="008E1512" w:rsidRDefault="00671499" w:rsidP="00671499">
            <w:pPr>
              <w:pStyle w:val="ListParagraph"/>
              <w:numPr>
                <w:ilvl w:val="0"/>
                <w:numId w:val="16"/>
              </w:numPr>
              <w:rPr>
                <w:rFonts w:ascii="Calibri" w:hAnsi="Calibri"/>
                <w:szCs w:val="23"/>
              </w:rPr>
            </w:pPr>
            <w:r w:rsidRPr="008E1512">
              <w:rPr>
                <w:rFonts w:ascii="Calibri" w:hAnsi="Calibri"/>
                <w:szCs w:val="23"/>
              </w:rPr>
              <w:t>There would be a net flow of water out of the cell.</w:t>
            </w:r>
          </w:p>
          <w:p w14:paraId="7B599815" w14:textId="77777777" w:rsidR="00671499" w:rsidRPr="008E1512" w:rsidRDefault="00671499" w:rsidP="00671499">
            <w:pPr>
              <w:pStyle w:val="ListParagraph"/>
              <w:numPr>
                <w:ilvl w:val="0"/>
                <w:numId w:val="16"/>
              </w:numPr>
              <w:rPr>
                <w:rFonts w:ascii="Calibri" w:hAnsi="Calibri"/>
                <w:szCs w:val="23"/>
              </w:rPr>
            </w:pPr>
            <w:r w:rsidRPr="008E1512">
              <w:rPr>
                <w:rFonts w:ascii="Calibri" w:hAnsi="Calibri"/>
                <w:szCs w:val="23"/>
              </w:rPr>
              <w:t>There would be no net flow of water into or out of the cell.</w:t>
            </w:r>
          </w:p>
          <w:p w14:paraId="372C47CE" w14:textId="77777777" w:rsidR="00470BC7" w:rsidRPr="00644179" w:rsidRDefault="00470BC7" w:rsidP="00671499">
            <w:pPr>
              <w:rPr>
                <w:rFonts w:ascii="Calibri" w:hAnsi="Calibri"/>
                <w:sz w:val="12"/>
                <w:szCs w:val="12"/>
              </w:rPr>
            </w:pPr>
          </w:p>
        </w:tc>
        <w:tc>
          <w:tcPr>
            <w:tcW w:w="0" w:type="auto"/>
            <w:vAlign w:val="center"/>
          </w:tcPr>
          <w:p w14:paraId="38CB6C26" w14:textId="1CF5884A" w:rsidR="00470BC7" w:rsidRPr="006E71C7" w:rsidRDefault="00AE1FD5" w:rsidP="00671499">
            <w:pPr>
              <w:jc w:val="center"/>
              <w:rPr>
                <w:rFonts w:ascii="Calibri" w:hAnsi="Calibri"/>
                <w:sz w:val="23"/>
                <w:szCs w:val="16"/>
              </w:rPr>
            </w:pPr>
            <w:r>
              <w:rPr>
                <w:rFonts w:ascii="Calibri" w:hAnsi="Calibri"/>
                <w:noProof/>
                <w:sz w:val="23"/>
                <w:szCs w:val="16"/>
              </w:rPr>
              <w:drawing>
                <wp:inline distT="0" distB="0" distL="0" distR="0" wp14:anchorId="127A458B" wp14:editId="2119CA41">
                  <wp:extent cx="1517904" cy="1371600"/>
                  <wp:effectExtent l="0" t="0" r="6350" b="0"/>
                  <wp:docPr id="5" name="Picture 5" descr="A picture containing laptop,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osmosis cell final.png"/>
                          <pic:cNvPicPr/>
                        </pic:nvPicPr>
                        <pic:blipFill rotWithShape="1">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l="11816" t="10896" r="55535" b="2845"/>
                          <a:stretch/>
                        </pic:blipFill>
                        <pic:spPr bwMode="auto">
                          <a:xfrm>
                            <a:off x="0" y="0"/>
                            <a:ext cx="1517904" cy="13716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A8AC70B" w14:textId="176BB6D7" w:rsidR="00B66025" w:rsidRPr="00C6642F" w:rsidRDefault="00391DF5" w:rsidP="00200C0A">
      <w:pPr>
        <w:rPr>
          <w:rFonts w:ascii="Calibri" w:hAnsi="Calibri"/>
          <w:sz w:val="23"/>
          <w:szCs w:val="23"/>
        </w:rPr>
      </w:pPr>
      <w:r>
        <w:rPr>
          <w:rFonts w:ascii="Calibri" w:hAnsi="Calibri"/>
          <w:b/>
          <w:szCs w:val="23"/>
        </w:rPr>
        <w:t>12</w:t>
      </w:r>
      <w:r w:rsidR="0017592C" w:rsidRPr="008E1512">
        <w:rPr>
          <w:rFonts w:ascii="Calibri" w:hAnsi="Calibri"/>
          <w:b/>
          <w:szCs w:val="23"/>
        </w:rPr>
        <w:t>b.</w:t>
      </w:r>
      <w:r w:rsidR="0017592C" w:rsidRPr="008E1512">
        <w:rPr>
          <w:rFonts w:ascii="Calibri" w:hAnsi="Calibri"/>
          <w:szCs w:val="23"/>
        </w:rPr>
        <w:t xml:space="preserve"> Explain your reasoning.</w:t>
      </w:r>
      <w:bookmarkStart w:id="18" w:name="_Hlk25742690"/>
      <w:bookmarkEnd w:id="16"/>
    </w:p>
    <w:bookmarkEnd w:id="11"/>
    <w:bookmarkEnd w:id="17"/>
    <w:p w14:paraId="09029664" w14:textId="1A520C6E" w:rsidR="00B66025" w:rsidRDefault="00B66025" w:rsidP="00200C0A">
      <w:pPr>
        <w:rPr>
          <w:rFonts w:ascii="Calibri" w:hAnsi="Calibri"/>
        </w:rPr>
      </w:pPr>
    </w:p>
    <w:p w14:paraId="58B3A5E3" w14:textId="10290C84" w:rsidR="00391DF5" w:rsidRDefault="00391DF5" w:rsidP="00200C0A">
      <w:pPr>
        <w:rPr>
          <w:rFonts w:ascii="Calibri" w:hAnsi="Calibri"/>
        </w:rPr>
      </w:pPr>
    </w:p>
    <w:p w14:paraId="11D1EE23" w14:textId="77777777" w:rsidR="00391DF5" w:rsidRDefault="00391DF5" w:rsidP="00200C0A">
      <w:pPr>
        <w:rPr>
          <w:rFonts w:ascii="Calibri" w:hAnsi="Calibri"/>
        </w:rPr>
      </w:pPr>
    </w:p>
    <w:p w14:paraId="73E6416E" w14:textId="0A6AB25C" w:rsidR="00A0144E" w:rsidRDefault="00A0144E" w:rsidP="00391DF5">
      <w:pPr>
        <w:jc w:val="center"/>
        <w:rPr>
          <w:rFonts w:ascii="Calibri" w:hAnsi="Calibri"/>
        </w:rPr>
      </w:pPr>
      <w:bookmarkStart w:id="19" w:name="_Hlk26168991"/>
      <w:r w:rsidRPr="004C43C5">
        <w:rPr>
          <w:rFonts w:ascii="Calibri" w:hAnsi="Calibri"/>
          <w:b/>
        </w:rPr>
        <w:t>Osmosis – Effects on Animal and Plant Cells</w:t>
      </w:r>
    </w:p>
    <w:p w14:paraId="636913D7" w14:textId="77777777" w:rsidR="00A0144E" w:rsidRPr="00A803CF" w:rsidRDefault="00A0144E" w:rsidP="00200C0A">
      <w:pPr>
        <w:rPr>
          <w:rFonts w:ascii="Calibri" w:hAnsi="Calibri"/>
          <w:sz w:val="8"/>
          <w:szCs w:val="8"/>
        </w:rPr>
      </w:pPr>
    </w:p>
    <w:p w14:paraId="512B1B1C" w14:textId="77777777" w:rsidR="00141559" w:rsidRPr="004C43C5" w:rsidRDefault="00785A99" w:rsidP="00200C0A">
      <w:pPr>
        <w:rPr>
          <w:rFonts w:ascii="Calibri" w:hAnsi="Calibri"/>
        </w:rPr>
      </w:pPr>
      <w:bookmarkStart w:id="20" w:name="_Hlk26778142"/>
      <w:r w:rsidRPr="00785A99">
        <w:rPr>
          <w:rFonts w:ascii="Calibri" w:hAnsi="Calibri"/>
          <w:b/>
          <w:szCs w:val="23"/>
        </w:rPr>
        <w:t>Osmosis</w:t>
      </w:r>
      <w:r>
        <w:rPr>
          <w:rFonts w:ascii="Calibri" w:hAnsi="Calibri"/>
          <w:szCs w:val="23"/>
        </w:rPr>
        <w:t xml:space="preserve"> is the diffusion of water </w:t>
      </w:r>
      <w:r w:rsidR="008E1512" w:rsidRPr="008E1512">
        <w:rPr>
          <w:rFonts w:ascii="Calibri" w:hAnsi="Calibri"/>
          <w:szCs w:val="23"/>
        </w:rPr>
        <w:t>across a selectively permeable membrane</w:t>
      </w:r>
      <w:r>
        <w:rPr>
          <w:rFonts w:ascii="Calibri" w:hAnsi="Calibri"/>
        </w:rPr>
        <w:t>. O</w:t>
      </w:r>
      <w:r w:rsidR="008F2A48">
        <w:rPr>
          <w:rFonts w:ascii="Calibri" w:hAnsi="Calibri"/>
        </w:rPr>
        <w:t xml:space="preserve">smosis </w:t>
      </w:r>
      <w:r w:rsidR="00B5360D" w:rsidRPr="004C43C5">
        <w:rPr>
          <w:rFonts w:ascii="Calibri" w:hAnsi="Calibri"/>
        </w:rPr>
        <w:t>affect</w:t>
      </w:r>
      <w:r w:rsidR="00141559" w:rsidRPr="004C43C5">
        <w:rPr>
          <w:rFonts w:ascii="Calibri" w:hAnsi="Calibri"/>
        </w:rPr>
        <w:t>s cells differently, depending on whether the surrounding solution is:</w:t>
      </w:r>
    </w:p>
    <w:bookmarkEnd w:id="20"/>
    <w:p w14:paraId="7DBBF29C" w14:textId="77777777" w:rsidR="00141559" w:rsidRPr="004C43C5" w:rsidRDefault="00141559" w:rsidP="00141559">
      <w:pPr>
        <w:pStyle w:val="ListParagraph"/>
        <w:numPr>
          <w:ilvl w:val="0"/>
          <w:numId w:val="6"/>
        </w:numPr>
        <w:rPr>
          <w:rFonts w:ascii="Calibri" w:hAnsi="Calibri"/>
        </w:rPr>
      </w:pPr>
      <w:r w:rsidRPr="00EB2DA8">
        <w:rPr>
          <w:rFonts w:ascii="Calibri" w:hAnsi="Calibri"/>
          <w:b/>
        </w:rPr>
        <w:t>hypertonic</w:t>
      </w:r>
      <w:r w:rsidRPr="004C43C5">
        <w:rPr>
          <w:rFonts w:ascii="Calibri" w:hAnsi="Calibri"/>
        </w:rPr>
        <w:t xml:space="preserve"> = has a </w:t>
      </w:r>
      <w:r w:rsidRPr="004C43C5">
        <w:rPr>
          <w:rFonts w:ascii="Calibri" w:hAnsi="Calibri"/>
          <w:u w:val="single"/>
        </w:rPr>
        <w:t>higher</w:t>
      </w:r>
      <w:r w:rsidRPr="004C43C5">
        <w:rPr>
          <w:rFonts w:ascii="Calibri" w:hAnsi="Calibri"/>
        </w:rPr>
        <w:t xml:space="preserve"> concentration of</w:t>
      </w:r>
      <w:r w:rsidR="00C6642F">
        <w:rPr>
          <w:rFonts w:ascii="Calibri" w:hAnsi="Calibri"/>
        </w:rPr>
        <w:t xml:space="preserve"> solute particles </w:t>
      </w:r>
      <w:r w:rsidRPr="004C43C5">
        <w:rPr>
          <w:rFonts w:ascii="Calibri" w:hAnsi="Calibri"/>
        </w:rPr>
        <w:t>than the cytosol</w:t>
      </w:r>
    </w:p>
    <w:p w14:paraId="2E574B07" w14:textId="77777777" w:rsidR="00141559" w:rsidRPr="004C43C5" w:rsidRDefault="00141559" w:rsidP="00141559">
      <w:pPr>
        <w:pStyle w:val="ListParagraph"/>
        <w:numPr>
          <w:ilvl w:val="0"/>
          <w:numId w:val="6"/>
        </w:numPr>
        <w:rPr>
          <w:rFonts w:ascii="Calibri" w:hAnsi="Calibri"/>
        </w:rPr>
      </w:pPr>
      <w:r w:rsidRPr="00EB2DA8">
        <w:rPr>
          <w:rFonts w:ascii="Calibri" w:hAnsi="Calibri"/>
          <w:b/>
        </w:rPr>
        <w:t>hypotonic</w:t>
      </w:r>
      <w:r w:rsidRPr="004C43C5">
        <w:rPr>
          <w:rFonts w:ascii="Calibri" w:hAnsi="Calibri"/>
        </w:rPr>
        <w:t xml:space="preserve"> = has a </w:t>
      </w:r>
      <w:r w:rsidRPr="004C43C5">
        <w:rPr>
          <w:rFonts w:ascii="Calibri" w:hAnsi="Calibri"/>
          <w:u w:val="single"/>
        </w:rPr>
        <w:t>lower</w:t>
      </w:r>
      <w:r w:rsidRPr="004C43C5">
        <w:rPr>
          <w:rFonts w:ascii="Calibri" w:hAnsi="Calibri"/>
        </w:rPr>
        <w:t xml:space="preserve"> concentration of</w:t>
      </w:r>
      <w:r w:rsidR="00C6642F">
        <w:rPr>
          <w:rFonts w:ascii="Calibri" w:hAnsi="Calibri"/>
        </w:rPr>
        <w:t xml:space="preserve"> solute particles </w:t>
      </w:r>
      <w:r w:rsidRPr="004C43C5">
        <w:rPr>
          <w:rFonts w:ascii="Calibri" w:hAnsi="Calibri"/>
        </w:rPr>
        <w:t>than the cytosol</w:t>
      </w:r>
    </w:p>
    <w:p w14:paraId="65E604DC" w14:textId="77777777" w:rsidR="00141559" w:rsidRPr="004C43C5" w:rsidRDefault="00141559" w:rsidP="00141559">
      <w:pPr>
        <w:pStyle w:val="ListParagraph"/>
        <w:numPr>
          <w:ilvl w:val="0"/>
          <w:numId w:val="6"/>
        </w:numPr>
        <w:rPr>
          <w:rFonts w:ascii="Calibri" w:hAnsi="Calibri"/>
        </w:rPr>
      </w:pPr>
      <w:r w:rsidRPr="00EB2DA8">
        <w:rPr>
          <w:rFonts w:ascii="Calibri" w:hAnsi="Calibri"/>
          <w:b/>
        </w:rPr>
        <w:t>isotonic</w:t>
      </w:r>
      <w:r w:rsidRPr="004C43C5">
        <w:rPr>
          <w:rFonts w:ascii="Calibri" w:hAnsi="Calibri"/>
        </w:rPr>
        <w:t xml:space="preserve"> = has the </w:t>
      </w:r>
      <w:r w:rsidRPr="004C43C5">
        <w:rPr>
          <w:rFonts w:ascii="Calibri" w:hAnsi="Calibri"/>
          <w:u w:val="single"/>
        </w:rPr>
        <w:t>same</w:t>
      </w:r>
      <w:r w:rsidRPr="004C43C5">
        <w:rPr>
          <w:rFonts w:ascii="Calibri" w:hAnsi="Calibri"/>
        </w:rPr>
        <w:t xml:space="preserve"> concentration of</w:t>
      </w:r>
      <w:r w:rsidR="00C6642F">
        <w:rPr>
          <w:rFonts w:ascii="Calibri" w:hAnsi="Calibri"/>
        </w:rPr>
        <w:t xml:space="preserve"> solute particles </w:t>
      </w:r>
      <w:r w:rsidRPr="004C43C5">
        <w:rPr>
          <w:rFonts w:ascii="Calibri" w:hAnsi="Calibri"/>
        </w:rPr>
        <w:t>as the cytosol</w:t>
      </w:r>
    </w:p>
    <w:p w14:paraId="15D4E9AA" w14:textId="77777777" w:rsidR="00A824B4" w:rsidRPr="00A824B4" w:rsidRDefault="00A824B4" w:rsidP="00A803CF">
      <w:pPr>
        <w:rPr>
          <w:rFonts w:asciiTheme="minorHAnsi" w:hAnsiTheme="minorHAnsi" w:cstheme="minorHAnsi"/>
          <w:sz w:val="16"/>
          <w:szCs w:val="16"/>
        </w:rPr>
      </w:pPr>
      <w:bookmarkStart w:id="21" w:name="_Hlk116375258"/>
    </w:p>
    <w:p w14:paraId="71468E83" w14:textId="5C76E660" w:rsidR="00667ADD" w:rsidRPr="00A824B4" w:rsidRDefault="00CF51F2" w:rsidP="00667ADD">
      <w:pPr>
        <w:rPr>
          <w:rFonts w:ascii="Calibri" w:hAnsi="Calibri"/>
          <w:b/>
        </w:rPr>
      </w:pPr>
      <w:bookmarkStart w:id="22" w:name="_Hlk25742600"/>
      <w:bookmarkEnd w:id="18"/>
      <w:r>
        <w:rPr>
          <w:rFonts w:ascii="Calibri" w:hAnsi="Calibri"/>
        </w:rPr>
        <w:t>Figures A, B and C show</w:t>
      </w:r>
      <w:r w:rsidR="000277C3" w:rsidRPr="004C43C5">
        <w:rPr>
          <w:rFonts w:ascii="Calibri" w:hAnsi="Calibri"/>
        </w:rPr>
        <w:t xml:space="preserve"> the effects of osmosis on animal and plant cells that were put in three different types of surrounding fluid.</w:t>
      </w:r>
    </w:p>
    <w:tbl>
      <w:tblPr>
        <w:tblW w:w="0" w:type="auto"/>
        <w:jc w:val="center"/>
        <w:tblLook w:val="04A0" w:firstRow="1" w:lastRow="0" w:firstColumn="1" w:lastColumn="0" w:noHBand="0" w:noVBand="1"/>
      </w:tblPr>
      <w:tblGrid>
        <w:gridCol w:w="7146"/>
        <w:gridCol w:w="222"/>
      </w:tblGrid>
      <w:tr w:rsidR="00AF1D2A" w:rsidRPr="000C4E82" w14:paraId="4633B314" w14:textId="77777777" w:rsidTr="00AF1D2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AD62390" w14:textId="77777777" w:rsidR="0018236C" w:rsidRPr="0018236C" w:rsidRDefault="0018236C" w:rsidP="00A83EC0">
            <w:pPr>
              <w:jc w:val="center"/>
              <w:rPr>
                <w:rFonts w:ascii="Calibri" w:hAnsi="Calibri"/>
                <w:sz w:val="6"/>
                <w:szCs w:val="6"/>
              </w:rPr>
            </w:pPr>
          </w:p>
          <w:p w14:paraId="441F1B69" w14:textId="77777777" w:rsidR="00AF1D2A" w:rsidRDefault="00AF1D2A" w:rsidP="00A83EC0">
            <w:pPr>
              <w:jc w:val="center"/>
              <w:rPr>
                <w:rFonts w:ascii="Calibri" w:hAnsi="Calibri"/>
                <w:sz w:val="23"/>
                <w:szCs w:val="23"/>
              </w:rPr>
            </w:pPr>
            <w:r>
              <w:rPr>
                <w:rFonts w:ascii="Calibri" w:hAnsi="Calibri"/>
                <w:noProof/>
                <w:sz w:val="23"/>
                <w:szCs w:val="23"/>
                <w:lang w:eastAsia="en-US"/>
              </w:rPr>
              <w:drawing>
                <wp:inline distT="0" distB="0" distL="0" distR="0" wp14:anchorId="577965B6" wp14:editId="35D71A3E">
                  <wp:extent cx="4398264" cy="1865376"/>
                  <wp:effectExtent l="0" t="0" r="254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osmosis tonic final.png"/>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4398264" cy="1865376"/>
                          </a:xfrm>
                          <a:prstGeom prst="rect">
                            <a:avLst/>
                          </a:prstGeom>
                          <a:ln>
                            <a:noFill/>
                          </a:ln>
                          <a:extLst>
                            <a:ext uri="{53640926-AAD7-44D8-BBD7-CCE9431645EC}">
                              <a14:shadowObscured xmlns:a14="http://schemas.microsoft.com/office/drawing/2010/main"/>
                            </a:ext>
                          </a:extLst>
                        </pic:spPr>
                      </pic:pic>
                    </a:graphicData>
                  </a:graphic>
                </wp:inline>
              </w:drawing>
            </w:r>
          </w:p>
          <w:p w14:paraId="786B6BA6" w14:textId="77777777" w:rsidR="0018236C" w:rsidRPr="0018236C" w:rsidRDefault="0018236C" w:rsidP="00A83EC0">
            <w:pPr>
              <w:jc w:val="center"/>
              <w:rPr>
                <w:rFonts w:ascii="Calibri" w:hAnsi="Calibri"/>
                <w:sz w:val="6"/>
                <w:szCs w:val="6"/>
              </w:rPr>
            </w:pPr>
          </w:p>
        </w:tc>
        <w:tc>
          <w:tcPr>
            <w:tcW w:w="0" w:type="auto"/>
            <w:tcBorders>
              <w:left w:val="single" w:sz="4" w:space="0" w:color="auto"/>
            </w:tcBorders>
            <w:shd w:val="clear" w:color="auto" w:fill="auto"/>
          </w:tcPr>
          <w:p w14:paraId="4C0DBDB5" w14:textId="77777777" w:rsidR="00AF1D2A" w:rsidRPr="000C4E82" w:rsidRDefault="00AF1D2A" w:rsidP="00E51D80">
            <w:pPr>
              <w:rPr>
                <w:rFonts w:ascii="Calibri" w:hAnsi="Calibri"/>
                <w:sz w:val="23"/>
                <w:szCs w:val="23"/>
              </w:rPr>
            </w:pPr>
          </w:p>
        </w:tc>
      </w:tr>
    </w:tbl>
    <w:p w14:paraId="4869D670" w14:textId="77777777" w:rsidR="00BC3D8D" w:rsidRPr="00017697" w:rsidRDefault="00BC3D8D" w:rsidP="006D7E96">
      <w:pPr>
        <w:rPr>
          <w:rFonts w:ascii="Calibri" w:hAnsi="Calibri"/>
          <w:i/>
          <w:sz w:val="16"/>
          <w:szCs w:val="16"/>
        </w:rPr>
      </w:pPr>
    </w:p>
    <w:p w14:paraId="1F546E2A" w14:textId="061BF81A" w:rsidR="00AF1D2A" w:rsidRPr="004C43C5" w:rsidRDefault="008C3844" w:rsidP="00AF1D2A">
      <w:pPr>
        <w:rPr>
          <w:rFonts w:ascii="Calibri" w:hAnsi="Calibri"/>
        </w:rPr>
      </w:pPr>
      <w:r>
        <w:rPr>
          <w:rFonts w:ascii="Calibri" w:hAnsi="Calibri"/>
          <w:b/>
        </w:rPr>
        <w:t>13</w:t>
      </w:r>
      <w:r w:rsidR="00AF1D2A" w:rsidRPr="004C43C5">
        <w:rPr>
          <w:rFonts w:ascii="Calibri" w:hAnsi="Calibri"/>
          <w:b/>
        </w:rPr>
        <w:t>a.</w:t>
      </w:r>
      <w:r w:rsidR="00AF1D2A" w:rsidRPr="004C43C5">
        <w:rPr>
          <w:rFonts w:ascii="Calibri" w:hAnsi="Calibri"/>
        </w:rPr>
        <w:t xml:space="preserve"> Which </w:t>
      </w:r>
      <w:r w:rsidR="00AF1D2A">
        <w:rPr>
          <w:rFonts w:ascii="Calibri" w:hAnsi="Calibri"/>
        </w:rPr>
        <w:t>of the animal cells</w:t>
      </w:r>
      <w:r w:rsidR="00AF1D2A" w:rsidRPr="004C43C5">
        <w:rPr>
          <w:rFonts w:ascii="Calibri" w:hAnsi="Calibri"/>
        </w:rPr>
        <w:t xml:space="preserve"> looks like the egg in corn syrup? ____</w:t>
      </w:r>
    </w:p>
    <w:p w14:paraId="0513152E" w14:textId="77777777" w:rsidR="00AF1D2A" w:rsidRPr="00A83EC0" w:rsidRDefault="00AF1D2A" w:rsidP="00AF1D2A">
      <w:pPr>
        <w:rPr>
          <w:rFonts w:ascii="Calibri" w:hAnsi="Calibri"/>
          <w:sz w:val="16"/>
          <w:szCs w:val="16"/>
        </w:rPr>
      </w:pPr>
    </w:p>
    <w:p w14:paraId="482049F8" w14:textId="7153D2F0" w:rsidR="00EE56B3" w:rsidRDefault="008C3844" w:rsidP="00AF1D2A">
      <w:pPr>
        <w:rPr>
          <w:rFonts w:ascii="Calibri" w:hAnsi="Calibri"/>
        </w:rPr>
      </w:pPr>
      <w:bookmarkStart w:id="23" w:name="_Hlk26777972"/>
      <w:r>
        <w:rPr>
          <w:rFonts w:ascii="Calibri" w:hAnsi="Calibri"/>
          <w:b/>
        </w:rPr>
        <w:t>13</w:t>
      </w:r>
      <w:r w:rsidR="00AF1D2A" w:rsidRPr="004C43C5">
        <w:rPr>
          <w:rFonts w:ascii="Calibri" w:hAnsi="Calibri"/>
          <w:b/>
        </w:rPr>
        <w:t xml:space="preserve">b. </w:t>
      </w:r>
      <w:r w:rsidR="00AF1D2A" w:rsidRPr="004C43C5">
        <w:rPr>
          <w:rFonts w:ascii="Calibri" w:hAnsi="Calibri"/>
        </w:rPr>
        <w:t xml:space="preserve">The fluid surrounding this cell </w:t>
      </w:r>
      <w:r w:rsidR="00AF1D2A">
        <w:rPr>
          <w:rFonts w:ascii="Calibri" w:hAnsi="Calibri"/>
        </w:rPr>
        <w:t xml:space="preserve">was </w:t>
      </w:r>
    </w:p>
    <w:p w14:paraId="30D206F5" w14:textId="2F61F8AA" w:rsidR="00AF1D2A" w:rsidRPr="00A803CF" w:rsidRDefault="00AF1D2A" w:rsidP="00EE56B3">
      <w:pPr>
        <w:pStyle w:val="ListParagraph"/>
        <w:numPr>
          <w:ilvl w:val="0"/>
          <w:numId w:val="17"/>
        </w:numPr>
        <w:rPr>
          <w:rFonts w:ascii="Calibri" w:hAnsi="Calibri"/>
        </w:rPr>
      </w:pPr>
      <w:r w:rsidRPr="00A803CF">
        <w:rPr>
          <w:rFonts w:ascii="Calibri" w:hAnsi="Calibri"/>
        </w:rPr>
        <w:t xml:space="preserve">hypertonic </w:t>
      </w:r>
      <w:r w:rsidR="00EE56B3" w:rsidRPr="00A803CF">
        <w:rPr>
          <w:rFonts w:ascii="Calibri" w:hAnsi="Calibri"/>
        </w:rPr>
        <w:t xml:space="preserve">             </w:t>
      </w:r>
      <w:r w:rsidR="00A803CF" w:rsidRPr="00A803CF">
        <w:rPr>
          <w:rFonts w:ascii="Calibri" w:hAnsi="Calibri"/>
        </w:rPr>
        <w:t xml:space="preserve">b. </w:t>
      </w:r>
      <w:r w:rsidRPr="00A803CF">
        <w:rPr>
          <w:rFonts w:ascii="Calibri" w:hAnsi="Calibri"/>
        </w:rPr>
        <w:t xml:space="preserve">hypotonic </w:t>
      </w:r>
      <w:r w:rsidR="00A803CF">
        <w:rPr>
          <w:rFonts w:ascii="Calibri" w:hAnsi="Calibri"/>
        </w:rPr>
        <w:tab/>
        <w:t xml:space="preserve">c. </w:t>
      </w:r>
      <w:r w:rsidRPr="00A803CF">
        <w:rPr>
          <w:rFonts w:ascii="Calibri" w:hAnsi="Calibri"/>
        </w:rPr>
        <w:t xml:space="preserve">isotonic </w:t>
      </w:r>
      <w:bookmarkEnd w:id="23"/>
    </w:p>
    <w:p w14:paraId="0461C18B" w14:textId="77777777" w:rsidR="00AF1D2A" w:rsidRPr="00A83EC0" w:rsidRDefault="00AF1D2A" w:rsidP="00AF1D2A">
      <w:pPr>
        <w:rPr>
          <w:rFonts w:ascii="Calibri" w:hAnsi="Calibri"/>
          <w:sz w:val="16"/>
          <w:szCs w:val="16"/>
        </w:rPr>
      </w:pPr>
    </w:p>
    <w:p w14:paraId="354AB17C" w14:textId="2C90B5DC" w:rsidR="000C4E82" w:rsidRPr="000C4E82" w:rsidRDefault="008C3844" w:rsidP="00AF1D2A">
      <w:pPr>
        <w:rPr>
          <w:rFonts w:ascii="Calibri" w:hAnsi="Calibri"/>
          <w:b/>
          <w:sz w:val="23"/>
          <w:szCs w:val="23"/>
        </w:rPr>
      </w:pPr>
      <w:r>
        <w:rPr>
          <w:rFonts w:ascii="Calibri" w:hAnsi="Calibri"/>
          <w:b/>
        </w:rPr>
        <w:t>13</w:t>
      </w:r>
      <w:r w:rsidR="00AF1D2A" w:rsidRPr="004C43C5">
        <w:rPr>
          <w:rFonts w:ascii="Calibri" w:hAnsi="Calibri"/>
          <w:b/>
        </w:rPr>
        <w:t>c.</w:t>
      </w:r>
      <w:r w:rsidR="00AF1D2A" w:rsidRPr="004C43C5">
        <w:rPr>
          <w:rFonts w:ascii="Calibri" w:hAnsi="Calibri"/>
        </w:rPr>
        <w:t xml:space="preserve"> How do you know?</w:t>
      </w:r>
    </w:p>
    <w:p w14:paraId="0D87C089" w14:textId="77777777" w:rsidR="00CF51F2" w:rsidRDefault="00CF51F2" w:rsidP="00995C66">
      <w:pPr>
        <w:rPr>
          <w:rFonts w:ascii="Calibri" w:hAnsi="Calibri"/>
          <w:b/>
          <w:sz w:val="23"/>
          <w:szCs w:val="23"/>
        </w:rPr>
      </w:pPr>
    </w:p>
    <w:p w14:paraId="2BF1FD1F" w14:textId="77777777" w:rsidR="0070470B" w:rsidRDefault="0070470B" w:rsidP="00995C66">
      <w:pPr>
        <w:rPr>
          <w:rFonts w:ascii="Calibri" w:hAnsi="Calibri"/>
          <w:b/>
          <w:sz w:val="23"/>
          <w:szCs w:val="23"/>
        </w:rPr>
      </w:pPr>
    </w:p>
    <w:p w14:paraId="7D884E52" w14:textId="77777777" w:rsidR="00F234CC" w:rsidRPr="00B71365" w:rsidRDefault="00F234CC" w:rsidP="00AF1D2A">
      <w:pPr>
        <w:rPr>
          <w:rFonts w:ascii="Calibri" w:hAnsi="Calibri"/>
          <w:sz w:val="28"/>
          <w:szCs w:val="28"/>
        </w:rPr>
      </w:pPr>
    </w:p>
    <w:p w14:paraId="7131AB9A" w14:textId="7DB8E69F" w:rsidR="00EE56B3" w:rsidRDefault="008C3844" w:rsidP="00EE56B3">
      <w:pPr>
        <w:rPr>
          <w:rFonts w:ascii="Calibri" w:hAnsi="Calibri"/>
        </w:rPr>
      </w:pPr>
      <w:bookmarkStart w:id="24" w:name="_Hlk26777894"/>
      <w:r>
        <w:rPr>
          <w:rFonts w:ascii="Calibri" w:hAnsi="Calibri"/>
          <w:b/>
        </w:rPr>
        <w:t>14</w:t>
      </w:r>
      <w:r w:rsidR="00115303" w:rsidRPr="0070470B">
        <w:rPr>
          <w:rFonts w:ascii="Calibri" w:hAnsi="Calibri"/>
          <w:b/>
        </w:rPr>
        <w:t xml:space="preserve">a. </w:t>
      </w:r>
      <w:r w:rsidR="00115303" w:rsidRPr="0070470B">
        <w:rPr>
          <w:rFonts w:ascii="Calibri" w:hAnsi="Calibri"/>
        </w:rPr>
        <w:t>The fluid surrounding the cells in figure C is</w:t>
      </w:r>
      <w:r w:rsidR="00EE56B3" w:rsidRPr="00EE56B3">
        <w:rPr>
          <w:rFonts w:ascii="Calibri" w:hAnsi="Calibri"/>
        </w:rPr>
        <w:t xml:space="preserve"> </w:t>
      </w:r>
    </w:p>
    <w:bookmarkEnd w:id="24"/>
    <w:p w14:paraId="73420EA4" w14:textId="449EEDC5" w:rsidR="00EE56B3" w:rsidRPr="00A803CF" w:rsidRDefault="00A803CF" w:rsidP="00EE56B3">
      <w:pPr>
        <w:pStyle w:val="ListParagraph"/>
        <w:numPr>
          <w:ilvl w:val="0"/>
          <w:numId w:val="18"/>
        </w:numPr>
        <w:rPr>
          <w:rFonts w:ascii="Calibri" w:hAnsi="Calibri"/>
        </w:rPr>
      </w:pPr>
      <w:r>
        <w:rPr>
          <w:rFonts w:ascii="Calibri" w:hAnsi="Calibri"/>
        </w:rPr>
        <w:t xml:space="preserve">hypertonic           b. hypotonic      </w:t>
      </w:r>
      <w:r>
        <w:rPr>
          <w:rFonts w:ascii="Calibri" w:hAnsi="Calibri"/>
        </w:rPr>
        <w:tab/>
        <w:t>c. isotonic</w:t>
      </w:r>
    </w:p>
    <w:p w14:paraId="48388FB5" w14:textId="77777777" w:rsidR="00115303" w:rsidRPr="00711EF4" w:rsidRDefault="00115303" w:rsidP="00115303">
      <w:pPr>
        <w:rPr>
          <w:rFonts w:ascii="Calibri" w:hAnsi="Calibri"/>
          <w:sz w:val="16"/>
          <w:szCs w:val="16"/>
        </w:rPr>
      </w:pPr>
    </w:p>
    <w:p w14:paraId="3CEDDC69" w14:textId="2FB6E14C" w:rsidR="00115303" w:rsidRPr="0070470B" w:rsidRDefault="008C3844" w:rsidP="00115303">
      <w:pPr>
        <w:rPr>
          <w:rFonts w:ascii="Calibri" w:hAnsi="Calibri"/>
        </w:rPr>
      </w:pPr>
      <w:r>
        <w:rPr>
          <w:rFonts w:ascii="Calibri" w:hAnsi="Calibri"/>
          <w:b/>
        </w:rPr>
        <w:t>14</w:t>
      </w:r>
      <w:r w:rsidR="00115303" w:rsidRPr="0070470B">
        <w:rPr>
          <w:rFonts w:ascii="Calibri" w:hAnsi="Calibri"/>
          <w:b/>
        </w:rPr>
        <w:t xml:space="preserve">b. </w:t>
      </w:r>
      <w:r w:rsidR="00103FA0">
        <w:rPr>
          <w:rFonts w:ascii="Calibri" w:hAnsi="Calibri"/>
        </w:rPr>
        <w:t>In</w:t>
      </w:r>
      <w:r w:rsidR="00103FA0" w:rsidRPr="0070470B">
        <w:rPr>
          <w:rFonts w:ascii="Calibri" w:hAnsi="Calibri"/>
        </w:rPr>
        <w:t xml:space="preserve"> figure C</w:t>
      </w:r>
      <w:r w:rsidR="00103FA0">
        <w:rPr>
          <w:rFonts w:ascii="Calibri" w:hAnsi="Calibri"/>
        </w:rPr>
        <w:t>, why</w:t>
      </w:r>
      <w:r w:rsidR="00115303" w:rsidRPr="0070470B">
        <w:rPr>
          <w:rFonts w:ascii="Calibri" w:hAnsi="Calibri"/>
        </w:rPr>
        <w:t xml:space="preserve"> does the animal cell burst, but the plant cell does not?</w:t>
      </w:r>
    </w:p>
    <w:p w14:paraId="0C2D70D4" w14:textId="77777777" w:rsidR="00115303" w:rsidRPr="00A803CF" w:rsidRDefault="00115303" w:rsidP="00115303">
      <w:pPr>
        <w:rPr>
          <w:rFonts w:ascii="Calibri" w:hAnsi="Calibri"/>
        </w:rPr>
      </w:pPr>
    </w:p>
    <w:p w14:paraId="464E2FD6" w14:textId="77777777" w:rsidR="00115303" w:rsidRDefault="00115303" w:rsidP="00115303">
      <w:pPr>
        <w:rPr>
          <w:rFonts w:ascii="Calibri" w:hAnsi="Calibri"/>
          <w:b/>
          <w:sz w:val="23"/>
          <w:szCs w:val="23"/>
        </w:rPr>
      </w:pPr>
    </w:p>
    <w:p w14:paraId="408DEEC6" w14:textId="77777777" w:rsidR="00115303" w:rsidRPr="00A803CF" w:rsidRDefault="00115303" w:rsidP="00115303">
      <w:pPr>
        <w:rPr>
          <w:rFonts w:ascii="Calibri" w:hAnsi="Calibri"/>
          <w:b/>
        </w:rPr>
      </w:pPr>
    </w:p>
    <w:p w14:paraId="7D9FF3C6" w14:textId="77777777" w:rsidR="00B71365" w:rsidRDefault="00B71365" w:rsidP="00A3293B">
      <w:pPr>
        <w:rPr>
          <w:rFonts w:ascii="Calibri" w:hAnsi="Calibri"/>
          <w:b/>
        </w:rPr>
      </w:pPr>
      <w:bookmarkStart w:id="25" w:name="_Hlk26777824"/>
    </w:p>
    <w:p w14:paraId="200DE717" w14:textId="64496F7C" w:rsidR="00A3293B" w:rsidRDefault="008C3844" w:rsidP="00A3293B">
      <w:pPr>
        <w:rPr>
          <w:rFonts w:ascii="Calibri" w:hAnsi="Calibri"/>
        </w:rPr>
      </w:pPr>
      <w:r>
        <w:rPr>
          <w:rFonts w:ascii="Calibri" w:hAnsi="Calibri"/>
          <w:b/>
        </w:rPr>
        <w:t>15</w:t>
      </w:r>
      <w:r w:rsidR="00B71365">
        <w:rPr>
          <w:rFonts w:ascii="Calibri" w:hAnsi="Calibri"/>
          <w:b/>
        </w:rPr>
        <w:t xml:space="preserve">. </w:t>
      </w:r>
      <w:r w:rsidR="00103FA0">
        <w:rPr>
          <w:rFonts w:ascii="Calibri" w:hAnsi="Calibri"/>
        </w:rPr>
        <w:t xml:space="preserve">The cells </w:t>
      </w:r>
      <w:r w:rsidR="00115303">
        <w:rPr>
          <w:rFonts w:ascii="Calibri" w:hAnsi="Calibri"/>
        </w:rPr>
        <w:t>in an animal</w:t>
      </w:r>
      <w:r w:rsidR="00103FA0">
        <w:rPr>
          <w:rFonts w:ascii="Calibri" w:hAnsi="Calibri"/>
        </w:rPr>
        <w:t xml:space="preserve"> are </w:t>
      </w:r>
      <w:r w:rsidR="00115303" w:rsidRPr="0070470B">
        <w:rPr>
          <w:rFonts w:ascii="Calibri" w:hAnsi="Calibri"/>
        </w:rPr>
        <w:t>surrounded by a layer of water with dissolved substances. For animal cells to function normally, there should be equal amounts of water moving into and out of the cell, as shown in figure B. Which type of surrounding fluid would result in equal amounts of water moving into and out of</w:t>
      </w:r>
      <w:r w:rsidR="00115303">
        <w:rPr>
          <w:rFonts w:ascii="Calibri" w:hAnsi="Calibri"/>
        </w:rPr>
        <w:t xml:space="preserve"> an animal </w:t>
      </w:r>
      <w:r w:rsidR="00115303" w:rsidRPr="0070470B">
        <w:rPr>
          <w:rFonts w:ascii="Calibri" w:hAnsi="Calibri"/>
        </w:rPr>
        <w:t>cell?</w:t>
      </w:r>
      <w:r w:rsidR="00A3293B" w:rsidRPr="00A3293B">
        <w:rPr>
          <w:rFonts w:ascii="Calibri" w:hAnsi="Calibri"/>
        </w:rPr>
        <w:t xml:space="preserve"> </w:t>
      </w:r>
    </w:p>
    <w:bookmarkEnd w:id="19"/>
    <w:bookmarkEnd w:id="25"/>
    <w:p w14:paraId="143D967D" w14:textId="5E0CD1A1" w:rsidR="00A0144E" w:rsidRPr="00C93106" w:rsidRDefault="00A803CF" w:rsidP="00C93106">
      <w:pPr>
        <w:pStyle w:val="ListParagraph"/>
        <w:numPr>
          <w:ilvl w:val="0"/>
          <w:numId w:val="19"/>
        </w:numPr>
        <w:rPr>
          <w:rFonts w:ascii="Calibri" w:hAnsi="Calibri"/>
        </w:rPr>
      </w:pPr>
      <w:r>
        <w:rPr>
          <w:rFonts w:ascii="Calibri" w:hAnsi="Calibri"/>
        </w:rPr>
        <w:t xml:space="preserve">hypertonic           b. hypotonic      </w:t>
      </w:r>
      <w:r>
        <w:rPr>
          <w:rFonts w:ascii="Calibri" w:hAnsi="Calibri"/>
        </w:rPr>
        <w:tab/>
        <w:t>c. isotonic</w:t>
      </w:r>
    </w:p>
    <w:p w14:paraId="7300C2EE" w14:textId="7F432C01" w:rsidR="001A6593" w:rsidRDefault="001A6593" w:rsidP="001A6593">
      <w:pPr>
        <w:rPr>
          <w:rFonts w:ascii="Calibri" w:hAnsi="Calibri"/>
          <w:b/>
        </w:rPr>
      </w:pPr>
      <w:bookmarkStart w:id="26" w:name="_Hlk26169508"/>
      <w:bookmarkEnd w:id="21"/>
    </w:p>
    <w:p w14:paraId="19C2EBB1" w14:textId="3DC13400" w:rsidR="00AF1D2A" w:rsidRDefault="00AF1D2A" w:rsidP="00AF1D2A">
      <w:pPr>
        <w:jc w:val="center"/>
        <w:rPr>
          <w:rFonts w:ascii="Calibri" w:hAnsi="Calibri"/>
          <w:b/>
          <w:sz w:val="23"/>
          <w:szCs w:val="23"/>
        </w:rPr>
      </w:pPr>
      <w:r w:rsidRPr="00FB59C6">
        <w:rPr>
          <w:rFonts w:ascii="Calibri" w:hAnsi="Calibri"/>
          <w:b/>
        </w:rPr>
        <w:t>Applying Your Understanding of Osmosis</w:t>
      </w:r>
    </w:p>
    <w:p w14:paraId="65D89434" w14:textId="77777777" w:rsidR="00AF1D2A" w:rsidRPr="00090CE1" w:rsidRDefault="00AF1D2A">
      <w:pPr>
        <w:rPr>
          <w:rFonts w:ascii="Calibri" w:hAnsi="Calibri"/>
          <w:b/>
          <w:sz w:val="6"/>
          <w:szCs w:val="6"/>
        </w:rPr>
      </w:pPr>
    </w:p>
    <w:p w14:paraId="22F95F4D" w14:textId="00AF5607" w:rsidR="00927193" w:rsidRDefault="008C3844" w:rsidP="00927193">
      <w:pPr>
        <w:rPr>
          <w:rFonts w:ascii="Calibri" w:hAnsi="Calibri"/>
        </w:rPr>
      </w:pPr>
      <w:bookmarkStart w:id="27" w:name="_Hlk116958571"/>
      <w:bookmarkStart w:id="28" w:name="_Hlk25743158"/>
      <w:bookmarkEnd w:id="22"/>
      <w:r>
        <w:rPr>
          <w:rFonts w:ascii="Calibri" w:hAnsi="Calibri"/>
          <w:b/>
        </w:rPr>
        <w:t>16</w:t>
      </w:r>
      <w:r w:rsidR="00927193" w:rsidRPr="000644B2">
        <w:rPr>
          <w:rFonts w:ascii="Calibri" w:hAnsi="Calibri"/>
          <w:b/>
        </w:rPr>
        <w:t>.</w:t>
      </w:r>
      <w:r w:rsidR="00B6665A">
        <w:rPr>
          <w:rFonts w:ascii="Calibri" w:hAnsi="Calibri"/>
        </w:rPr>
        <w:t xml:space="preserve"> A food </w:t>
      </w:r>
      <w:r w:rsidR="00927193">
        <w:rPr>
          <w:rFonts w:ascii="Calibri" w:hAnsi="Calibri"/>
        </w:rPr>
        <w:t>can spoil when bacteria and molds grow in</w:t>
      </w:r>
      <w:r w:rsidR="00B6665A">
        <w:rPr>
          <w:rFonts w:ascii="Calibri" w:hAnsi="Calibri"/>
        </w:rPr>
        <w:t xml:space="preserve"> it</w:t>
      </w:r>
      <w:r w:rsidR="00927193">
        <w:rPr>
          <w:rFonts w:ascii="Calibri" w:hAnsi="Calibri"/>
        </w:rPr>
        <w:t>. Explain how salting</w:t>
      </w:r>
      <w:r w:rsidR="00B6665A">
        <w:rPr>
          <w:rFonts w:ascii="Calibri" w:hAnsi="Calibri"/>
        </w:rPr>
        <w:t xml:space="preserve"> a food </w:t>
      </w:r>
      <w:r w:rsidR="00927193">
        <w:rPr>
          <w:rFonts w:ascii="Calibri" w:hAnsi="Calibri"/>
        </w:rPr>
        <w:t>can prevent</w:t>
      </w:r>
      <w:r w:rsidR="00B6665A">
        <w:rPr>
          <w:rFonts w:ascii="Calibri" w:hAnsi="Calibri"/>
        </w:rPr>
        <w:t xml:space="preserve"> it </w:t>
      </w:r>
      <w:r w:rsidR="00927193">
        <w:rPr>
          <w:rFonts w:ascii="Calibri" w:hAnsi="Calibri"/>
        </w:rPr>
        <w:t>from spoiling.</w:t>
      </w:r>
      <w:bookmarkEnd w:id="27"/>
    </w:p>
    <w:p w14:paraId="53C9C638" w14:textId="77777777" w:rsidR="00927193" w:rsidRDefault="00927193" w:rsidP="00927193">
      <w:pPr>
        <w:rPr>
          <w:rFonts w:ascii="Calibri" w:hAnsi="Calibri"/>
        </w:rPr>
      </w:pPr>
    </w:p>
    <w:p w14:paraId="7EC6237D" w14:textId="77777777" w:rsidR="00927193" w:rsidRDefault="00927193" w:rsidP="00927193">
      <w:pPr>
        <w:rPr>
          <w:rFonts w:ascii="Calibri" w:hAnsi="Calibri"/>
        </w:rPr>
      </w:pPr>
    </w:p>
    <w:p w14:paraId="124C67C0" w14:textId="77777777" w:rsidR="00927193" w:rsidRPr="000277C3" w:rsidRDefault="00927193" w:rsidP="00927193">
      <w:pPr>
        <w:rPr>
          <w:rFonts w:ascii="Calibri" w:hAnsi="Calibri"/>
        </w:rPr>
      </w:pPr>
    </w:p>
    <w:p w14:paraId="1834F59D" w14:textId="77777777" w:rsidR="00927193" w:rsidRDefault="00927193" w:rsidP="00927193">
      <w:pPr>
        <w:rPr>
          <w:rFonts w:ascii="Calibri" w:hAnsi="Calibri"/>
          <w:szCs w:val="22"/>
        </w:rPr>
      </w:pPr>
    </w:p>
    <w:p w14:paraId="42BF38BD" w14:textId="77777777" w:rsidR="00927193" w:rsidRPr="00DC0FB7" w:rsidRDefault="00927193" w:rsidP="00927193">
      <w:pPr>
        <w:rPr>
          <w:rFonts w:ascii="Calibri" w:hAnsi="Calibri"/>
          <w:szCs w:val="22"/>
        </w:rPr>
      </w:pPr>
    </w:p>
    <w:p w14:paraId="40BA83DB" w14:textId="21A06160" w:rsidR="00FB59C6" w:rsidRPr="000277C3" w:rsidRDefault="00FB59C6" w:rsidP="00927193">
      <w:pPr>
        <w:rPr>
          <w:rFonts w:ascii="Calibri" w:hAnsi="Calibri"/>
        </w:rPr>
      </w:pPr>
      <w:bookmarkStart w:id="29" w:name="_Hlk116958539"/>
      <w:r w:rsidRPr="000277C3">
        <w:rPr>
          <w:rFonts w:ascii="Calibri" w:hAnsi="Calibri"/>
        </w:rPr>
        <w:t>If a person drinks a very large amount of water in a short time without consuming any salt, this can result in abnormal functioning of nerve cells in the brain</w:t>
      </w:r>
      <w:r w:rsidR="00B6665A">
        <w:rPr>
          <w:rFonts w:ascii="Calibri" w:hAnsi="Calibri"/>
        </w:rPr>
        <w:t xml:space="preserve">. This </w:t>
      </w:r>
      <w:r w:rsidRPr="000277C3">
        <w:rPr>
          <w:rFonts w:ascii="Calibri" w:hAnsi="Calibri"/>
        </w:rPr>
        <w:t xml:space="preserve">can cause confusion, seizures, coma, or even death. </w:t>
      </w:r>
    </w:p>
    <w:bookmarkEnd w:id="29"/>
    <w:p w14:paraId="4E6130CA" w14:textId="77777777" w:rsidR="00FB59C6" w:rsidRPr="00191282" w:rsidRDefault="00FB59C6" w:rsidP="00FB59C6">
      <w:pPr>
        <w:rPr>
          <w:rFonts w:ascii="Calibri" w:hAnsi="Calibri"/>
          <w:sz w:val="16"/>
          <w:szCs w:val="16"/>
        </w:rPr>
      </w:pPr>
    </w:p>
    <w:p w14:paraId="0199931F" w14:textId="6159B9D4" w:rsidR="00FB59C6" w:rsidRDefault="008C3844" w:rsidP="00FB59C6">
      <w:pPr>
        <w:rPr>
          <w:rFonts w:ascii="Calibri" w:hAnsi="Calibri"/>
        </w:rPr>
      </w:pPr>
      <w:r>
        <w:rPr>
          <w:rFonts w:ascii="Calibri" w:hAnsi="Calibri"/>
          <w:b/>
        </w:rPr>
        <w:t>17</w:t>
      </w:r>
      <w:r w:rsidR="00927193">
        <w:rPr>
          <w:rFonts w:ascii="Calibri" w:hAnsi="Calibri"/>
          <w:b/>
        </w:rPr>
        <w:t>a</w:t>
      </w:r>
      <w:r w:rsidR="00FB59C6" w:rsidRPr="000277C3">
        <w:rPr>
          <w:rFonts w:ascii="Calibri" w:hAnsi="Calibri"/>
          <w:b/>
        </w:rPr>
        <w:t>.</w:t>
      </w:r>
      <w:r w:rsidR="00FB59C6" w:rsidRPr="000277C3">
        <w:rPr>
          <w:rFonts w:ascii="Calibri" w:hAnsi="Calibri"/>
        </w:rPr>
        <w:t xml:space="preserve"> </w:t>
      </w:r>
      <w:r w:rsidR="00FB59C6">
        <w:rPr>
          <w:rFonts w:ascii="Calibri" w:hAnsi="Calibri"/>
        </w:rPr>
        <w:t xml:space="preserve">When a person drinks too much water too quickly, </w:t>
      </w:r>
      <w:r w:rsidR="00FB59C6" w:rsidRPr="000277C3">
        <w:rPr>
          <w:rFonts w:ascii="Calibri" w:hAnsi="Calibri"/>
        </w:rPr>
        <w:t>the fluid surrounding</w:t>
      </w:r>
      <w:r w:rsidR="00DC0FB7">
        <w:rPr>
          <w:rFonts w:ascii="Calibri" w:hAnsi="Calibri"/>
        </w:rPr>
        <w:t xml:space="preserve"> the </w:t>
      </w:r>
      <w:r w:rsidR="00FB59C6" w:rsidRPr="000277C3">
        <w:rPr>
          <w:rFonts w:ascii="Calibri" w:hAnsi="Calibri"/>
        </w:rPr>
        <w:t xml:space="preserve">person’s cells changes </w:t>
      </w:r>
      <w:r w:rsidR="00FB59C6">
        <w:rPr>
          <w:rFonts w:ascii="Calibri" w:hAnsi="Calibri"/>
        </w:rPr>
        <w:t>from:</w:t>
      </w:r>
    </w:p>
    <w:p w14:paraId="7BADC8A7" w14:textId="77777777" w:rsidR="00FB59C6" w:rsidRPr="008B479E" w:rsidRDefault="00BC3CCD" w:rsidP="00FB59C6">
      <w:pPr>
        <w:pStyle w:val="ListParagraph"/>
        <w:numPr>
          <w:ilvl w:val="0"/>
          <w:numId w:val="13"/>
        </w:numPr>
        <w:rPr>
          <w:rFonts w:ascii="Calibri" w:hAnsi="Calibri"/>
        </w:rPr>
      </w:pPr>
      <w:r>
        <w:rPr>
          <w:rFonts w:ascii="Calibri" w:hAnsi="Calibri"/>
        </w:rPr>
        <w:t>hypotonic to hypertonic</w:t>
      </w:r>
    </w:p>
    <w:p w14:paraId="54F797F1" w14:textId="77777777" w:rsidR="00FB59C6" w:rsidRPr="008B479E" w:rsidRDefault="00FB59C6" w:rsidP="00FB59C6">
      <w:pPr>
        <w:pStyle w:val="ListParagraph"/>
        <w:numPr>
          <w:ilvl w:val="0"/>
          <w:numId w:val="13"/>
        </w:numPr>
        <w:rPr>
          <w:rFonts w:ascii="Calibri" w:hAnsi="Calibri"/>
        </w:rPr>
      </w:pPr>
      <w:r w:rsidRPr="008B479E">
        <w:rPr>
          <w:rFonts w:ascii="Calibri" w:hAnsi="Calibri"/>
        </w:rPr>
        <w:t>isotonic to hypertonic</w:t>
      </w:r>
    </w:p>
    <w:p w14:paraId="398CE5DF" w14:textId="77777777" w:rsidR="00FB59C6" w:rsidRDefault="00FB59C6" w:rsidP="00FB59C6">
      <w:pPr>
        <w:pStyle w:val="ListParagraph"/>
        <w:numPr>
          <w:ilvl w:val="0"/>
          <w:numId w:val="13"/>
        </w:numPr>
        <w:rPr>
          <w:rFonts w:ascii="Calibri" w:hAnsi="Calibri"/>
        </w:rPr>
      </w:pPr>
      <w:r w:rsidRPr="008B479E">
        <w:rPr>
          <w:rFonts w:ascii="Calibri" w:hAnsi="Calibri"/>
        </w:rPr>
        <w:t>isotonic to hypotonic</w:t>
      </w:r>
    </w:p>
    <w:p w14:paraId="6D5B765F" w14:textId="77777777" w:rsidR="00FB59C6" w:rsidRPr="008B479E" w:rsidRDefault="00FB59C6" w:rsidP="00FB59C6">
      <w:pPr>
        <w:pStyle w:val="ListParagraph"/>
        <w:rPr>
          <w:rFonts w:ascii="Calibri" w:hAnsi="Calibri"/>
          <w:sz w:val="16"/>
          <w:szCs w:val="16"/>
        </w:rPr>
      </w:pPr>
    </w:p>
    <w:p w14:paraId="68D91CF6" w14:textId="5FA7735F" w:rsidR="00FB59C6" w:rsidRPr="008B479E" w:rsidRDefault="008C3844" w:rsidP="00FB59C6">
      <w:pPr>
        <w:rPr>
          <w:rFonts w:ascii="Calibri" w:hAnsi="Calibri"/>
        </w:rPr>
      </w:pPr>
      <w:r>
        <w:rPr>
          <w:rFonts w:ascii="Calibri" w:hAnsi="Calibri"/>
          <w:b/>
        </w:rPr>
        <w:t>17</w:t>
      </w:r>
      <w:r w:rsidR="00FB59C6" w:rsidRPr="008B479E">
        <w:rPr>
          <w:rFonts w:ascii="Calibri" w:hAnsi="Calibri"/>
          <w:b/>
        </w:rPr>
        <w:t>b.</w:t>
      </w:r>
      <w:r w:rsidR="00FB59C6">
        <w:rPr>
          <w:rFonts w:ascii="Calibri" w:hAnsi="Calibri"/>
        </w:rPr>
        <w:t xml:space="preserve"> Explain your reasoning.</w:t>
      </w:r>
    </w:p>
    <w:p w14:paraId="6C38EC58" w14:textId="77777777" w:rsidR="00FB59C6" w:rsidRDefault="00FB59C6" w:rsidP="00FB59C6">
      <w:pPr>
        <w:rPr>
          <w:rFonts w:ascii="Calibri" w:hAnsi="Calibri"/>
        </w:rPr>
      </w:pPr>
    </w:p>
    <w:p w14:paraId="5ECFEA25" w14:textId="77777777" w:rsidR="00FB59C6" w:rsidRDefault="00FB59C6" w:rsidP="00FB59C6">
      <w:pPr>
        <w:rPr>
          <w:rFonts w:ascii="Calibri" w:hAnsi="Calibri"/>
        </w:rPr>
      </w:pPr>
    </w:p>
    <w:p w14:paraId="69568925" w14:textId="77777777" w:rsidR="00DB6D5A" w:rsidRPr="00F948B1" w:rsidRDefault="00DB6D5A" w:rsidP="00FB59C6">
      <w:pPr>
        <w:rPr>
          <w:rFonts w:ascii="Calibri" w:hAnsi="Calibri"/>
          <w:sz w:val="28"/>
          <w:szCs w:val="28"/>
        </w:rPr>
      </w:pPr>
    </w:p>
    <w:p w14:paraId="7FF6C2FB" w14:textId="6F72FBA1" w:rsidR="00FB59C6" w:rsidRDefault="00017697" w:rsidP="00FB59C6">
      <w:pPr>
        <w:widowControl w:val="0"/>
        <w:autoSpaceDE w:val="0"/>
        <w:autoSpaceDN w:val="0"/>
        <w:adjustRightInd w:val="0"/>
        <w:rPr>
          <w:rFonts w:ascii="Calibri" w:hAnsi="Calibri"/>
        </w:rPr>
      </w:pPr>
      <w:r>
        <w:rPr>
          <w:rFonts w:ascii="Calibri" w:hAnsi="Calibri"/>
          <w:b/>
        </w:rPr>
        <w:t>1</w:t>
      </w:r>
      <w:r w:rsidR="008C3844">
        <w:rPr>
          <w:rFonts w:ascii="Calibri" w:hAnsi="Calibri"/>
          <w:b/>
        </w:rPr>
        <w:t>7</w:t>
      </w:r>
      <w:r w:rsidR="00FB59C6">
        <w:rPr>
          <w:rFonts w:ascii="Calibri" w:hAnsi="Calibri"/>
          <w:b/>
        </w:rPr>
        <w:t>c</w:t>
      </w:r>
      <w:r w:rsidR="00FB59C6" w:rsidRPr="00191282">
        <w:rPr>
          <w:rFonts w:ascii="Calibri" w:hAnsi="Calibri"/>
          <w:b/>
        </w:rPr>
        <w:t>.</w:t>
      </w:r>
      <w:r w:rsidR="00FB59C6" w:rsidRPr="00191282">
        <w:rPr>
          <w:rFonts w:ascii="Calibri" w:hAnsi="Calibri"/>
        </w:rPr>
        <w:t xml:space="preserve"> </w:t>
      </w:r>
      <w:r w:rsidR="00FB59C6" w:rsidRPr="000277C3">
        <w:rPr>
          <w:rFonts w:ascii="Calibri" w:hAnsi="Calibri"/>
        </w:rPr>
        <w:t>How could this change in the fluid surrounding brain cells cause confusion, seizures and coma?</w:t>
      </w:r>
    </w:p>
    <w:p w14:paraId="38A31BA8" w14:textId="77777777" w:rsidR="00FB59C6" w:rsidRDefault="00FB59C6" w:rsidP="00FB59C6">
      <w:pPr>
        <w:widowControl w:val="0"/>
        <w:autoSpaceDE w:val="0"/>
        <w:autoSpaceDN w:val="0"/>
        <w:adjustRightInd w:val="0"/>
        <w:rPr>
          <w:rFonts w:ascii="Calibri" w:hAnsi="Calibri"/>
        </w:rPr>
      </w:pPr>
    </w:p>
    <w:p w14:paraId="6468DB43" w14:textId="77777777" w:rsidR="00FB59C6" w:rsidRDefault="00FB59C6" w:rsidP="00FB59C6">
      <w:pPr>
        <w:widowControl w:val="0"/>
        <w:autoSpaceDE w:val="0"/>
        <w:autoSpaceDN w:val="0"/>
        <w:adjustRightInd w:val="0"/>
        <w:rPr>
          <w:rFonts w:ascii="Calibri" w:hAnsi="Calibri"/>
        </w:rPr>
      </w:pPr>
    </w:p>
    <w:p w14:paraId="25B09460" w14:textId="77777777" w:rsidR="00FB59C6" w:rsidRPr="00F948B1" w:rsidRDefault="00FB59C6" w:rsidP="00FB59C6">
      <w:pPr>
        <w:widowControl w:val="0"/>
        <w:autoSpaceDE w:val="0"/>
        <w:autoSpaceDN w:val="0"/>
        <w:adjustRightInd w:val="0"/>
        <w:rPr>
          <w:rFonts w:ascii="Calibri" w:hAnsi="Calibri"/>
        </w:rPr>
      </w:pPr>
    </w:p>
    <w:p w14:paraId="0238E418" w14:textId="77777777" w:rsidR="00A0144E" w:rsidRPr="00F1628A" w:rsidRDefault="00A0144E" w:rsidP="00A0144E">
      <w:pPr>
        <w:widowControl w:val="0"/>
        <w:autoSpaceDE w:val="0"/>
        <w:autoSpaceDN w:val="0"/>
        <w:adjustRightInd w:val="0"/>
        <w:rPr>
          <w:rFonts w:ascii="Calibri" w:hAnsi="Calibri"/>
        </w:rPr>
      </w:pPr>
    </w:p>
    <w:p w14:paraId="32993D5D" w14:textId="0BDFC79C" w:rsidR="00C36CE7" w:rsidRPr="00F948B1" w:rsidRDefault="00C36CE7" w:rsidP="00A0144E">
      <w:pPr>
        <w:widowControl w:val="0"/>
        <w:autoSpaceDE w:val="0"/>
        <w:autoSpaceDN w:val="0"/>
        <w:adjustRightInd w:val="0"/>
        <w:rPr>
          <w:rFonts w:ascii="Calibri" w:hAnsi="Calibri"/>
          <w:b/>
          <w:sz w:val="16"/>
          <w:szCs w:val="16"/>
        </w:rPr>
      </w:pPr>
    </w:p>
    <w:p w14:paraId="770F18EE" w14:textId="193C490A" w:rsidR="00090CE1" w:rsidRDefault="00090CE1" w:rsidP="00C36CE7">
      <w:pPr>
        <w:widowControl w:val="0"/>
        <w:autoSpaceDE w:val="0"/>
        <w:autoSpaceDN w:val="0"/>
        <w:adjustRightInd w:val="0"/>
        <w:rPr>
          <w:rFonts w:ascii="Calibri" w:hAnsi="Calibri"/>
        </w:rPr>
      </w:pPr>
      <w:bookmarkStart w:id="30" w:name="_Hlk115155982"/>
      <w:r>
        <w:rPr>
          <w:rFonts w:ascii="Calibri" w:hAnsi="Calibri"/>
          <w:b/>
        </w:rPr>
        <w:t>Challenge Question</w:t>
      </w:r>
      <w:r w:rsidRPr="000277C3">
        <w:rPr>
          <w:rFonts w:ascii="Calibri" w:hAnsi="Calibri"/>
        </w:rPr>
        <w:t xml:space="preserve"> </w:t>
      </w:r>
    </w:p>
    <w:p w14:paraId="17FB70BD" w14:textId="3989D076" w:rsidR="001A6593" w:rsidRDefault="008C3844" w:rsidP="00C36CE7">
      <w:pPr>
        <w:widowControl w:val="0"/>
        <w:autoSpaceDE w:val="0"/>
        <w:autoSpaceDN w:val="0"/>
        <w:adjustRightInd w:val="0"/>
        <w:rPr>
          <w:rFonts w:ascii="Calibri" w:hAnsi="Calibri"/>
        </w:rPr>
      </w:pPr>
      <w:r>
        <w:rPr>
          <w:rFonts w:ascii="Calibri" w:hAnsi="Calibri"/>
          <w:b/>
        </w:rPr>
        <w:t>18</w:t>
      </w:r>
      <w:r w:rsidR="00621165">
        <w:rPr>
          <w:rFonts w:ascii="Calibri" w:hAnsi="Calibri"/>
          <w:b/>
        </w:rPr>
        <w:t>a</w:t>
      </w:r>
      <w:r w:rsidR="00C36CE7" w:rsidRPr="000277C3">
        <w:rPr>
          <w:rFonts w:ascii="Calibri" w:hAnsi="Calibri"/>
          <w:b/>
        </w:rPr>
        <w:t>.</w:t>
      </w:r>
      <w:r w:rsidR="00C36CE7" w:rsidRPr="000277C3">
        <w:rPr>
          <w:rFonts w:ascii="Calibri" w:hAnsi="Calibri"/>
        </w:rPr>
        <w:t xml:space="preserve"> </w:t>
      </w:r>
      <w:r w:rsidR="001A6593">
        <w:rPr>
          <w:rFonts w:ascii="Calibri" w:hAnsi="Calibri"/>
        </w:rPr>
        <w:t xml:space="preserve">Suppose that you </w:t>
      </w:r>
      <w:r w:rsidR="00C36CE7">
        <w:rPr>
          <w:rFonts w:ascii="Calibri" w:hAnsi="Calibri"/>
        </w:rPr>
        <w:t>are stranded in a lifeboat in the middle of the ocean. You are very thirsty and you don’t have anything to drink except ocean water. The concentration of salt in ocean water is about four times as high as the concentration of salt in your blood and other body fluids. Should you drink some ocean water?</w:t>
      </w:r>
      <w:r w:rsidR="00621165">
        <w:rPr>
          <w:rFonts w:ascii="Calibri" w:hAnsi="Calibri"/>
        </w:rPr>
        <w:t xml:space="preserve">  </w:t>
      </w:r>
      <w:r w:rsidR="00C36CE7">
        <w:rPr>
          <w:rFonts w:ascii="Calibri" w:hAnsi="Calibri"/>
        </w:rPr>
        <w:t xml:space="preserve"> </w:t>
      </w:r>
    </w:p>
    <w:p w14:paraId="331EF304" w14:textId="05AD08D1" w:rsidR="00621165" w:rsidRDefault="001A6593" w:rsidP="001A6593">
      <w:pPr>
        <w:widowControl w:val="0"/>
        <w:autoSpaceDE w:val="0"/>
        <w:autoSpaceDN w:val="0"/>
        <w:adjustRightInd w:val="0"/>
        <w:ind w:left="1440" w:firstLine="720"/>
        <w:rPr>
          <w:rFonts w:ascii="Calibri" w:hAnsi="Calibri"/>
        </w:rPr>
      </w:pPr>
      <w:r>
        <w:rPr>
          <w:rFonts w:ascii="Calibri" w:hAnsi="Calibri"/>
        </w:rPr>
        <w:t xml:space="preserve">     </w:t>
      </w:r>
      <w:r w:rsidR="00621165">
        <w:rPr>
          <w:rFonts w:ascii="Calibri" w:hAnsi="Calibri"/>
        </w:rPr>
        <w:t xml:space="preserve">yes ___   </w:t>
      </w:r>
      <w:r>
        <w:rPr>
          <w:rFonts w:ascii="Calibri" w:hAnsi="Calibri"/>
        </w:rPr>
        <w:t xml:space="preserve"> </w:t>
      </w:r>
      <w:r w:rsidR="00621165">
        <w:rPr>
          <w:rFonts w:ascii="Calibri" w:hAnsi="Calibri"/>
        </w:rPr>
        <w:t xml:space="preserve">no ___   </w:t>
      </w:r>
      <w:r>
        <w:rPr>
          <w:rFonts w:ascii="Calibri" w:hAnsi="Calibri"/>
        </w:rPr>
        <w:t xml:space="preserve"> </w:t>
      </w:r>
      <w:r w:rsidR="005F7DF7">
        <w:rPr>
          <w:rFonts w:ascii="Calibri" w:hAnsi="Calibri"/>
        </w:rPr>
        <w:t xml:space="preserve">need more information to make </w:t>
      </w:r>
      <w:r w:rsidR="00621165">
        <w:rPr>
          <w:rFonts w:ascii="Calibri" w:hAnsi="Calibri"/>
        </w:rPr>
        <w:t>a good decision ___</w:t>
      </w:r>
    </w:p>
    <w:p w14:paraId="36287348" w14:textId="77777777" w:rsidR="00621165" w:rsidRPr="00621165" w:rsidRDefault="00621165" w:rsidP="00C36CE7">
      <w:pPr>
        <w:widowControl w:val="0"/>
        <w:autoSpaceDE w:val="0"/>
        <w:autoSpaceDN w:val="0"/>
        <w:adjustRightInd w:val="0"/>
        <w:rPr>
          <w:rFonts w:ascii="Calibri" w:hAnsi="Calibri"/>
          <w:sz w:val="12"/>
          <w:szCs w:val="12"/>
        </w:rPr>
      </w:pPr>
    </w:p>
    <w:p w14:paraId="3BD3F339" w14:textId="2E671BAE" w:rsidR="00C36CE7" w:rsidRPr="000277C3" w:rsidRDefault="008C3844" w:rsidP="00C36CE7">
      <w:pPr>
        <w:widowControl w:val="0"/>
        <w:autoSpaceDE w:val="0"/>
        <w:autoSpaceDN w:val="0"/>
        <w:adjustRightInd w:val="0"/>
        <w:rPr>
          <w:rFonts w:ascii="Calibri" w:hAnsi="Calibri"/>
        </w:rPr>
      </w:pPr>
      <w:r>
        <w:rPr>
          <w:rFonts w:ascii="Calibri" w:hAnsi="Calibri"/>
          <w:b/>
        </w:rPr>
        <w:t>18</w:t>
      </w:r>
      <w:r w:rsidR="00621165" w:rsidRPr="00621165">
        <w:rPr>
          <w:rFonts w:ascii="Calibri" w:hAnsi="Calibri"/>
          <w:b/>
        </w:rPr>
        <w:t xml:space="preserve">b. </w:t>
      </w:r>
      <w:r w:rsidR="00C36CE7">
        <w:rPr>
          <w:rFonts w:ascii="Calibri" w:hAnsi="Calibri"/>
        </w:rPr>
        <w:t>Explain</w:t>
      </w:r>
      <w:r w:rsidR="00621165">
        <w:rPr>
          <w:rFonts w:ascii="Calibri" w:hAnsi="Calibri"/>
        </w:rPr>
        <w:t xml:space="preserve"> your reasoning.</w:t>
      </w:r>
    </w:p>
    <w:bookmarkEnd w:id="30"/>
    <w:p w14:paraId="4D26B4C3" w14:textId="77777777" w:rsidR="00C36CE7" w:rsidRDefault="00C36CE7" w:rsidP="00A0144E">
      <w:pPr>
        <w:widowControl w:val="0"/>
        <w:autoSpaceDE w:val="0"/>
        <w:autoSpaceDN w:val="0"/>
        <w:adjustRightInd w:val="0"/>
        <w:rPr>
          <w:rFonts w:ascii="Calibri" w:hAnsi="Calibri"/>
          <w:b/>
        </w:rPr>
      </w:pPr>
    </w:p>
    <w:p w14:paraId="60F17B9F" w14:textId="77777777" w:rsidR="00F1628A" w:rsidRDefault="00F1628A" w:rsidP="00A0144E">
      <w:pPr>
        <w:widowControl w:val="0"/>
        <w:autoSpaceDE w:val="0"/>
        <w:autoSpaceDN w:val="0"/>
        <w:adjustRightInd w:val="0"/>
        <w:rPr>
          <w:rFonts w:ascii="Calibri" w:hAnsi="Calibri"/>
          <w:b/>
        </w:rPr>
      </w:pPr>
    </w:p>
    <w:bookmarkEnd w:id="26"/>
    <w:bookmarkEnd w:id="28"/>
    <w:p w14:paraId="1E6DBB1C" w14:textId="77777777" w:rsidR="00C36CE7" w:rsidRPr="008C3844" w:rsidRDefault="00C36CE7" w:rsidP="00A0144E">
      <w:pPr>
        <w:widowControl w:val="0"/>
        <w:autoSpaceDE w:val="0"/>
        <w:autoSpaceDN w:val="0"/>
        <w:adjustRightInd w:val="0"/>
        <w:rPr>
          <w:rFonts w:ascii="Calibri" w:hAnsi="Calibri"/>
          <w:b/>
          <w:szCs w:val="16"/>
        </w:rPr>
      </w:pPr>
    </w:p>
    <w:sectPr w:rsidR="00C36CE7" w:rsidRPr="008C3844" w:rsidSect="008B479E">
      <w:footerReference w:type="even" r:id="rId16"/>
      <w:footerReference w:type="default" r:id="rId17"/>
      <w:pgSz w:w="12240" w:h="15840"/>
      <w:pgMar w:top="1152" w:right="1152" w:bottom="432"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88D73" w14:textId="77777777" w:rsidR="00643849" w:rsidRDefault="00643849">
      <w:r>
        <w:separator/>
      </w:r>
    </w:p>
  </w:endnote>
  <w:endnote w:type="continuationSeparator" w:id="0">
    <w:p w14:paraId="2FD0F343" w14:textId="77777777" w:rsidR="00643849" w:rsidRDefault="0064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C11F" w14:textId="77777777" w:rsidR="007860F3" w:rsidRDefault="007860F3" w:rsidP="00E47E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04B115" w14:textId="77777777" w:rsidR="007860F3" w:rsidRDefault="007860F3" w:rsidP="00DB7F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20AC" w14:textId="77777777" w:rsidR="007860F3" w:rsidRDefault="007860F3" w:rsidP="00E47E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0B21">
      <w:rPr>
        <w:rStyle w:val="PageNumber"/>
        <w:noProof/>
      </w:rPr>
      <w:t>3</w:t>
    </w:r>
    <w:r>
      <w:rPr>
        <w:rStyle w:val="PageNumber"/>
      </w:rPr>
      <w:fldChar w:fldCharType="end"/>
    </w:r>
  </w:p>
  <w:p w14:paraId="191E50E3" w14:textId="77777777" w:rsidR="007860F3" w:rsidRDefault="007860F3" w:rsidP="00DB7F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2823" w14:textId="77777777" w:rsidR="00643849" w:rsidRDefault="00643849">
      <w:r>
        <w:separator/>
      </w:r>
    </w:p>
  </w:footnote>
  <w:footnote w:type="continuationSeparator" w:id="0">
    <w:p w14:paraId="52133713" w14:textId="77777777" w:rsidR="00643849" w:rsidRDefault="00643849">
      <w:r>
        <w:continuationSeparator/>
      </w:r>
    </w:p>
  </w:footnote>
  <w:footnote w:id="1">
    <w:p w14:paraId="374F9209" w14:textId="77777777" w:rsidR="00F73BE2" w:rsidRPr="00C62EEC" w:rsidRDefault="00F73BE2" w:rsidP="00551798">
      <w:pPr>
        <w:rPr>
          <w:rFonts w:ascii="Calibri" w:hAnsi="Calibri"/>
          <w:sz w:val="8"/>
          <w:szCs w:val="8"/>
        </w:rPr>
      </w:pPr>
    </w:p>
    <w:p w14:paraId="02A22403" w14:textId="2A0FD4C1" w:rsidR="00551798" w:rsidRPr="00E1766B" w:rsidRDefault="00551798" w:rsidP="00551798">
      <w:pPr>
        <w:rPr>
          <w:rFonts w:ascii="Calibri" w:hAnsi="Calibri"/>
          <w:sz w:val="16"/>
          <w:szCs w:val="16"/>
        </w:rPr>
      </w:pPr>
      <w:r w:rsidRPr="00E1766B">
        <w:rPr>
          <w:rStyle w:val="FootnoteReference"/>
          <w:rFonts w:ascii="Calibri" w:hAnsi="Calibri"/>
          <w:sz w:val="16"/>
          <w:szCs w:val="16"/>
        </w:rPr>
        <w:footnoteRef/>
      </w:r>
      <w:r w:rsidRPr="00E1766B">
        <w:rPr>
          <w:rFonts w:ascii="Calibri" w:hAnsi="Calibri"/>
          <w:sz w:val="16"/>
          <w:szCs w:val="16"/>
        </w:rPr>
        <w:t xml:space="preserve"> </w:t>
      </w:r>
      <w:r w:rsidR="00200C0A" w:rsidRPr="00E1766B">
        <w:rPr>
          <w:rFonts w:ascii="Calibri" w:hAnsi="Calibri"/>
          <w:sz w:val="16"/>
          <w:szCs w:val="16"/>
        </w:rPr>
        <w:t xml:space="preserve">By </w:t>
      </w:r>
      <w:r w:rsidR="00B32711" w:rsidRPr="00B32711">
        <w:rPr>
          <w:rFonts w:ascii="Calibri" w:hAnsi="Calibri"/>
          <w:sz w:val="16"/>
          <w:szCs w:val="16"/>
        </w:rPr>
        <w:t>Dr. Ingrid Waldron, Dep</w:t>
      </w:r>
      <w:r w:rsidR="00831132">
        <w:rPr>
          <w:rFonts w:ascii="Calibri" w:hAnsi="Calibri"/>
          <w:sz w:val="16"/>
          <w:szCs w:val="16"/>
        </w:rPr>
        <w:t>t</w:t>
      </w:r>
      <w:r w:rsidR="00B32711" w:rsidRPr="00B32711">
        <w:rPr>
          <w:rFonts w:ascii="Calibri" w:hAnsi="Calibri"/>
          <w:sz w:val="16"/>
          <w:szCs w:val="16"/>
        </w:rPr>
        <w:t xml:space="preserve"> Biology, </w:t>
      </w:r>
      <w:r w:rsidR="00237FD8">
        <w:rPr>
          <w:rFonts w:ascii="Calibri" w:hAnsi="Calibri"/>
          <w:sz w:val="16"/>
          <w:szCs w:val="16"/>
        </w:rPr>
        <w:t>Univ</w:t>
      </w:r>
      <w:r w:rsidR="00B32711" w:rsidRPr="00B32711">
        <w:rPr>
          <w:rFonts w:ascii="Calibri" w:hAnsi="Calibri"/>
          <w:sz w:val="16"/>
          <w:szCs w:val="16"/>
        </w:rPr>
        <w:t xml:space="preserve"> Pennsylvania, </w:t>
      </w:r>
      <w:r w:rsidR="00200C0A" w:rsidRPr="00E1766B">
        <w:rPr>
          <w:rFonts w:ascii="Calibri" w:hAnsi="Calibri"/>
          <w:sz w:val="16"/>
          <w:szCs w:val="16"/>
        </w:rPr>
        <w:t>©</w:t>
      </w:r>
      <w:r w:rsidR="00C36CE7">
        <w:rPr>
          <w:rFonts w:ascii="Calibri" w:hAnsi="Calibri"/>
          <w:sz w:val="16"/>
          <w:szCs w:val="16"/>
        </w:rPr>
        <w:t xml:space="preserve"> 202</w:t>
      </w:r>
      <w:r w:rsidR="004F3FEB">
        <w:rPr>
          <w:rFonts w:ascii="Calibri" w:hAnsi="Calibri"/>
          <w:sz w:val="16"/>
          <w:szCs w:val="16"/>
        </w:rPr>
        <w:t>2</w:t>
      </w:r>
      <w:r w:rsidR="00F524F2">
        <w:rPr>
          <w:rFonts w:ascii="Calibri" w:hAnsi="Calibri"/>
          <w:sz w:val="16"/>
          <w:szCs w:val="16"/>
        </w:rPr>
        <w:t>.</w:t>
      </w:r>
      <w:r w:rsidR="00237FD8">
        <w:rPr>
          <w:rFonts w:ascii="Calibri" w:hAnsi="Calibri"/>
          <w:sz w:val="16"/>
          <w:szCs w:val="16"/>
        </w:rPr>
        <w:t xml:space="preserve"> This Student Handout and </w:t>
      </w:r>
      <w:r w:rsidRPr="00E51D80">
        <w:rPr>
          <w:rStyle w:val="Emphasis"/>
          <w:rFonts w:ascii="Calibri" w:hAnsi="Calibri"/>
          <w:i w:val="0"/>
          <w:iCs w:val="0"/>
          <w:sz w:val="16"/>
          <w:szCs w:val="16"/>
        </w:rPr>
        <w:t>Teacher Preparation Notes</w:t>
      </w:r>
      <w:r w:rsidR="00706BE8">
        <w:rPr>
          <w:rStyle w:val="Emphasis"/>
          <w:rFonts w:ascii="Calibri" w:hAnsi="Calibri"/>
          <w:i w:val="0"/>
          <w:iCs w:val="0"/>
          <w:sz w:val="16"/>
          <w:szCs w:val="16"/>
        </w:rPr>
        <w:t xml:space="preserve"> with instructional </w:t>
      </w:r>
      <w:bookmarkStart w:id="0" w:name="_Hlk26168117"/>
      <w:r w:rsidR="00706BE8" w:rsidRPr="004526A8">
        <w:rPr>
          <w:rStyle w:val="Emphasis"/>
          <w:rFonts w:ascii="Calibri" w:hAnsi="Calibri"/>
          <w:i w:val="0"/>
          <w:iCs w:val="0"/>
          <w:sz w:val="16"/>
          <w:szCs w:val="16"/>
        </w:rPr>
        <w:t>suggestions and</w:t>
      </w:r>
      <w:r w:rsidR="00D12006" w:rsidRPr="004526A8">
        <w:rPr>
          <w:rStyle w:val="Emphasis"/>
          <w:rFonts w:ascii="Calibri" w:hAnsi="Calibri"/>
          <w:i w:val="0"/>
          <w:iCs w:val="0"/>
          <w:sz w:val="16"/>
          <w:szCs w:val="16"/>
        </w:rPr>
        <w:t xml:space="preserve"> background </w:t>
      </w:r>
      <w:r w:rsidR="00706BE8" w:rsidRPr="004526A8">
        <w:rPr>
          <w:rStyle w:val="Emphasis"/>
          <w:rFonts w:ascii="Calibri" w:hAnsi="Calibri"/>
          <w:i w:val="0"/>
          <w:iCs w:val="0"/>
          <w:sz w:val="16"/>
          <w:szCs w:val="16"/>
        </w:rPr>
        <w:t>information</w:t>
      </w:r>
      <w:r w:rsidR="00237FD8" w:rsidRPr="004526A8">
        <w:rPr>
          <w:rStyle w:val="Emphasis"/>
          <w:rFonts w:ascii="Calibri" w:hAnsi="Calibri"/>
          <w:i w:val="0"/>
          <w:iCs w:val="0"/>
          <w:sz w:val="16"/>
          <w:szCs w:val="16"/>
        </w:rPr>
        <w:t>,</w:t>
      </w:r>
      <w:r w:rsidR="00200C0A" w:rsidRPr="004526A8">
        <w:rPr>
          <w:rStyle w:val="Emphasis"/>
          <w:rFonts w:ascii="Calibri" w:hAnsi="Calibri"/>
          <w:i w:val="0"/>
          <w:iCs w:val="0"/>
          <w:sz w:val="16"/>
          <w:szCs w:val="16"/>
        </w:rPr>
        <w:t xml:space="preserve"> </w:t>
      </w:r>
      <w:r w:rsidRPr="004526A8">
        <w:rPr>
          <w:rStyle w:val="Emphasis"/>
          <w:rFonts w:ascii="Calibri" w:hAnsi="Calibri"/>
          <w:i w:val="0"/>
          <w:iCs w:val="0"/>
          <w:sz w:val="16"/>
          <w:szCs w:val="16"/>
        </w:rPr>
        <w:t>are available at</w:t>
      </w:r>
      <w:r w:rsidR="004526A8" w:rsidRPr="004526A8">
        <w:rPr>
          <w:rStyle w:val="Emphasis"/>
          <w:rFonts w:ascii="Calibri" w:hAnsi="Calibri"/>
          <w:i w:val="0"/>
          <w:iCs w:val="0"/>
          <w:sz w:val="16"/>
          <w:szCs w:val="16"/>
        </w:rPr>
        <w:t xml:space="preserve"> </w:t>
      </w:r>
      <w:hyperlink r:id="rId1" w:anchor="osmosis" w:history="1">
        <w:r w:rsidR="004526A8" w:rsidRPr="004526A8">
          <w:rPr>
            <w:rStyle w:val="Hyperlink"/>
            <w:rFonts w:ascii="Calibri" w:hAnsi="Calibri"/>
            <w:sz w:val="16"/>
          </w:rPr>
          <w:t>https://serendipstudio.org/sci_edu/waldron/#osmosis</w:t>
        </w:r>
      </w:hyperlink>
      <w:r w:rsidRPr="004526A8">
        <w:rPr>
          <w:rFonts w:ascii="Calibri" w:hAnsi="Calibri"/>
          <w:sz w:val="16"/>
          <w:szCs w:val="16"/>
        </w:rPr>
        <w:t xml:space="preserve">.  </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CFD"/>
    <w:multiLevelType w:val="hybridMultilevel"/>
    <w:tmpl w:val="9CC26E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30236"/>
    <w:multiLevelType w:val="hybridMultilevel"/>
    <w:tmpl w:val="9558E9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C7FEF"/>
    <w:multiLevelType w:val="hybridMultilevel"/>
    <w:tmpl w:val="79FE82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0F221D"/>
    <w:multiLevelType w:val="hybridMultilevel"/>
    <w:tmpl w:val="20326E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C451C"/>
    <w:multiLevelType w:val="hybridMultilevel"/>
    <w:tmpl w:val="F120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60990"/>
    <w:multiLevelType w:val="hybridMultilevel"/>
    <w:tmpl w:val="0316C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4F79FA"/>
    <w:multiLevelType w:val="hybridMultilevel"/>
    <w:tmpl w:val="9558E9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4296A"/>
    <w:multiLevelType w:val="hybridMultilevel"/>
    <w:tmpl w:val="81E83E8C"/>
    <w:lvl w:ilvl="0" w:tplc="D7CEAB20">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7D2299"/>
    <w:multiLevelType w:val="hybridMultilevel"/>
    <w:tmpl w:val="DC48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731D0"/>
    <w:multiLevelType w:val="hybridMultilevel"/>
    <w:tmpl w:val="9000C9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52430E"/>
    <w:multiLevelType w:val="hybridMultilevel"/>
    <w:tmpl w:val="6740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64D7E"/>
    <w:multiLevelType w:val="hybridMultilevel"/>
    <w:tmpl w:val="2114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54C20"/>
    <w:multiLevelType w:val="hybridMultilevel"/>
    <w:tmpl w:val="49AC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77612"/>
    <w:multiLevelType w:val="hybridMultilevel"/>
    <w:tmpl w:val="D8DA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4174F"/>
    <w:multiLevelType w:val="hybridMultilevel"/>
    <w:tmpl w:val="E11C89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605E2"/>
    <w:multiLevelType w:val="hybridMultilevel"/>
    <w:tmpl w:val="64AA44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F64D36"/>
    <w:multiLevelType w:val="hybridMultilevel"/>
    <w:tmpl w:val="C41626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846FC"/>
    <w:multiLevelType w:val="hybridMultilevel"/>
    <w:tmpl w:val="9558E9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F2763"/>
    <w:multiLevelType w:val="hybridMultilevel"/>
    <w:tmpl w:val="65A6F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293169">
    <w:abstractNumId w:val="7"/>
  </w:num>
  <w:num w:numId="2" w16cid:durableId="481433131">
    <w:abstractNumId w:val="11"/>
  </w:num>
  <w:num w:numId="3" w16cid:durableId="165023906">
    <w:abstractNumId w:val="0"/>
  </w:num>
  <w:num w:numId="4" w16cid:durableId="148833933">
    <w:abstractNumId w:val="3"/>
  </w:num>
  <w:num w:numId="5" w16cid:durableId="754518149">
    <w:abstractNumId w:val="18"/>
  </w:num>
  <w:num w:numId="6" w16cid:durableId="512887500">
    <w:abstractNumId w:val="4"/>
  </w:num>
  <w:num w:numId="7" w16cid:durableId="383065579">
    <w:abstractNumId w:val="5"/>
  </w:num>
  <w:num w:numId="8" w16cid:durableId="2080250208">
    <w:abstractNumId w:val="15"/>
  </w:num>
  <w:num w:numId="9" w16cid:durableId="1826816129">
    <w:abstractNumId w:val="10"/>
  </w:num>
  <w:num w:numId="10" w16cid:durableId="240142345">
    <w:abstractNumId w:val="13"/>
  </w:num>
  <w:num w:numId="11" w16cid:durableId="1049189360">
    <w:abstractNumId w:val="12"/>
  </w:num>
  <w:num w:numId="12" w16cid:durableId="1077165086">
    <w:abstractNumId w:val="8"/>
  </w:num>
  <w:num w:numId="13" w16cid:durableId="345790650">
    <w:abstractNumId w:val="14"/>
  </w:num>
  <w:num w:numId="14" w16cid:durableId="434248987">
    <w:abstractNumId w:val="9"/>
  </w:num>
  <w:num w:numId="15" w16cid:durableId="1411544063">
    <w:abstractNumId w:val="2"/>
  </w:num>
  <w:num w:numId="16" w16cid:durableId="1089275325">
    <w:abstractNumId w:val="16"/>
  </w:num>
  <w:num w:numId="17" w16cid:durableId="352805164">
    <w:abstractNumId w:val="6"/>
  </w:num>
  <w:num w:numId="18" w16cid:durableId="1928922883">
    <w:abstractNumId w:val="17"/>
  </w:num>
  <w:num w:numId="19" w16cid:durableId="1034423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3F981BC-3B4F-48D8-9C41-2BE7718EA846}"/>
    <w:docVar w:name="dgnword-eventsink" w:val="1996571790352"/>
  </w:docVars>
  <w:rsids>
    <w:rsidRoot w:val="00DF7C13"/>
    <w:rsid w:val="00002745"/>
    <w:rsid w:val="000038D8"/>
    <w:rsid w:val="00004184"/>
    <w:rsid w:val="000050E4"/>
    <w:rsid w:val="00010704"/>
    <w:rsid w:val="00011204"/>
    <w:rsid w:val="0001479F"/>
    <w:rsid w:val="00014B29"/>
    <w:rsid w:val="00016379"/>
    <w:rsid w:val="00017697"/>
    <w:rsid w:val="00022174"/>
    <w:rsid w:val="00023894"/>
    <w:rsid w:val="00023FC6"/>
    <w:rsid w:val="000277C3"/>
    <w:rsid w:val="00030E4E"/>
    <w:rsid w:val="000370FA"/>
    <w:rsid w:val="000425FF"/>
    <w:rsid w:val="00045BAF"/>
    <w:rsid w:val="00046314"/>
    <w:rsid w:val="00054167"/>
    <w:rsid w:val="00057AED"/>
    <w:rsid w:val="00061332"/>
    <w:rsid w:val="0006444F"/>
    <w:rsid w:val="000644B2"/>
    <w:rsid w:val="000658C0"/>
    <w:rsid w:val="00072703"/>
    <w:rsid w:val="00074D0D"/>
    <w:rsid w:val="00075354"/>
    <w:rsid w:val="0008673C"/>
    <w:rsid w:val="000867A5"/>
    <w:rsid w:val="00087C69"/>
    <w:rsid w:val="00090CE1"/>
    <w:rsid w:val="000A06CD"/>
    <w:rsid w:val="000A3893"/>
    <w:rsid w:val="000A4331"/>
    <w:rsid w:val="000A4F4E"/>
    <w:rsid w:val="000A4F66"/>
    <w:rsid w:val="000B4098"/>
    <w:rsid w:val="000B5DA9"/>
    <w:rsid w:val="000C2BE2"/>
    <w:rsid w:val="000C3E9C"/>
    <w:rsid w:val="000C425F"/>
    <w:rsid w:val="000C4E82"/>
    <w:rsid w:val="000D6A4A"/>
    <w:rsid w:val="000E308F"/>
    <w:rsid w:val="000F0983"/>
    <w:rsid w:val="000F27C3"/>
    <w:rsid w:val="000F304D"/>
    <w:rsid w:val="000F46DD"/>
    <w:rsid w:val="000F7A70"/>
    <w:rsid w:val="00100C79"/>
    <w:rsid w:val="001022FA"/>
    <w:rsid w:val="00103FA0"/>
    <w:rsid w:val="001063C4"/>
    <w:rsid w:val="00115303"/>
    <w:rsid w:val="0012284B"/>
    <w:rsid w:val="0013484A"/>
    <w:rsid w:val="0013639E"/>
    <w:rsid w:val="0014122F"/>
    <w:rsid w:val="00141559"/>
    <w:rsid w:val="00152369"/>
    <w:rsid w:val="001621DB"/>
    <w:rsid w:val="0017592C"/>
    <w:rsid w:val="00177F89"/>
    <w:rsid w:val="00180E8B"/>
    <w:rsid w:val="0018101D"/>
    <w:rsid w:val="00181598"/>
    <w:rsid w:val="0018236C"/>
    <w:rsid w:val="001852B5"/>
    <w:rsid w:val="0018685D"/>
    <w:rsid w:val="00191282"/>
    <w:rsid w:val="001915D3"/>
    <w:rsid w:val="00197BE9"/>
    <w:rsid w:val="001A4DAE"/>
    <w:rsid w:val="001A53D4"/>
    <w:rsid w:val="001A6593"/>
    <w:rsid w:val="001A6B15"/>
    <w:rsid w:val="001A7692"/>
    <w:rsid w:val="001B04D1"/>
    <w:rsid w:val="001B4201"/>
    <w:rsid w:val="001C1924"/>
    <w:rsid w:val="001D2908"/>
    <w:rsid w:val="001E0715"/>
    <w:rsid w:val="001E26E3"/>
    <w:rsid w:val="001E4ACD"/>
    <w:rsid w:val="001F1C28"/>
    <w:rsid w:val="001F5C87"/>
    <w:rsid w:val="00200C0A"/>
    <w:rsid w:val="00204659"/>
    <w:rsid w:val="00206959"/>
    <w:rsid w:val="002105AF"/>
    <w:rsid w:val="00210ACD"/>
    <w:rsid w:val="00211950"/>
    <w:rsid w:val="00212ECE"/>
    <w:rsid w:val="00217557"/>
    <w:rsid w:val="0022178A"/>
    <w:rsid w:val="002314F1"/>
    <w:rsid w:val="00232E2B"/>
    <w:rsid w:val="0023629F"/>
    <w:rsid w:val="00237FD8"/>
    <w:rsid w:val="00241220"/>
    <w:rsid w:val="0024228D"/>
    <w:rsid w:val="00246F1B"/>
    <w:rsid w:val="00250C01"/>
    <w:rsid w:val="002536E3"/>
    <w:rsid w:val="002569C9"/>
    <w:rsid w:val="00280E9F"/>
    <w:rsid w:val="00286271"/>
    <w:rsid w:val="00291E4E"/>
    <w:rsid w:val="00293089"/>
    <w:rsid w:val="002A0EAC"/>
    <w:rsid w:val="002B1ECD"/>
    <w:rsid w:val="002C252D"/>
    <w:rsid w:val="002C34CC"/>
    <w:rsid w:val="002C63CA"/>
    <w:rsid w:val="002C6C8B"/>
    <w:rsid w:val="002C6F22"/>
    <w:rsid w:val="002D5D18"/>
    <w:rsid w:val="002E5625"/>
    <w:rsid w:val="002E66E1"/>
    <w:rsid w:val="002E797A"/>
    <w:rsid w:val="002F0EB3"/>
    <w:rsid w:val="002F3D38"/>
    <w:rsid w:val="002F43B5"/>
    <w:rsid w:val="002F744E"/>
    <w:rsid w:val="00300658"/>
    <w:rsid w:val="00314793"/>
    <w:rsid w:val="00314D17"/>
    <w:rsid w:val="003153BF"/>
    <w:rsid w:val="003157BB"/>
    <w:rsid w:val="00326933"/>
    <w:rsid w:val="00330360"/>
    <w:rsid w:val="0033355B"/>
    <w:rsid w:val="0033401A"/>
    <w:rsid w:val="00334961"/>
    <w:rsid w:val="00336C93"/>
    <w:rsid w:val="00337988"/>
    <w:rsid w:val="003466B9"/>
    <w:rsid w:val="00351710"/>
    <w:rsid w:val="00352ADB"/>
    <w:rsid w:val="0035391B"/>
    <w:rsid w:val="0035400B"/>
    <w:rsid w:val="00362C08"/>
    <w:rsid w:val="00363897"/>
    <w:rsid w:val="0037004F"/>
    <w:rsid w:val="003721C1"/>
    <w:rsid w:val="0037305D"/>
    <w:rsid w:val="00375BA3"/>
    <w:rsid w:val="00377922"/>
    <w:rsid w:val="003808A1"/>
    <w:rsid w:val="00381882"/>
    <w:rsid w:val="003847FA"/>
    <w:rsid w:val="00391DF5"/>
    <w:rsid w:val="003A0055"/>
    <w:rsid w:val="003A3EC2"/>
    <w:rsid w:val="003B3E1B"/>
    <w:rsid w:val="003C2BA3"/>
    <w:rsid w:val="003C2BC9"/>
    <w:rsid w:val="003C7393"/>
    <w:rsid w:val="003E026A"/>
    <w:rsid w:val="003F0E20"/>
    <w:rsid w:val="00415461"/>
    <w:rsid w:val="004173C6"/>
    <w:rsid w:val="004428D4"/>
    <w:rsid w:val="004460FE"/>
    <w:rsid w:val="00451446"/>
    <w:rsid w:val="004526A8"/>
    <w:rsid w:val="0045308D"/>
    <w:rsid w:val="0045719D"/>
    <w:rsid w:val="00457698"/>
    <w:rsid w:val="00457C90"/>
    <w:rsid w:val="00457D2B"/>
    <w:rsid w:val="00464DDF"/>
    <w:rsid w:val="00470BC7"/>
    <w:rsid w:val="004745BF"/>
    <w:rsid w:val="00474BDD"/>
    <w:rsid w:val="00475D68"/>
    <w:rsid w:val="00492A53"/>
    <w:rsid w:val="00493EEA"/>
    <w:rsid w:val="00495CD3"/>
    <w:rsid w:val="004A44C3"/>
    <w:rsid w:val="004A5604"/>
    <w:rsid w:val="004A5988"/>
    <w:rsid w:val="004A5DC2"/>
    <w:rsid w:val="004B3948"/>
    <w:rsid w:val="004B7134"/>
    <w:rsid w:val="004C09CA"/>
    <w:rsid w:val="004C2771"/>
    <w:rsid w:val="004C3380"/>
    <w:rsid w:val="004C43C5"/>
    <w:rsid w:val="004C724C"/>
    <w:rsid w:val="004C7DB5"/>
    <w:rsid w:val="004D4855"/>
    <w:rsid w:val="004E0031"/>
    <w:rsid w:val="004E1C33"/>
    <w:rsid w:val="004E2C4D"/>
    <w:rsid w:val="004E2D97"/>
    <w:rsid w:val="004E32A9"/>
    <w:rsid w:val="004E49E9"/>
    <w:rsid w:val="004E57E4"/>
    <w:rsid w:val="004F10D2"/>
    <w:rsid w:val="004F2F09"/>
    <w:rsid w:val="004F3FEB"/>
    <w:rsid w:val="0050288B"/>
    <w:rsid w:val="0051033A"/>
    <w:rsid w:val="00514352"/>
    <w:rsid w:val="00521C42"/>
    <w:rsid w:val="00525065"/>
    <w:rsid w:val="005272EA"/>
    <w:rsid w:val="00535278"/>
    <w:rsid w:val="005402B0"/>
    <w:rsid w:val="005411AB"/>
    <w:rsid w:val="0054243C"/>
    <w:rsid w:val="00543962"/>
    <w:rsid w:val="00545E8E"/>
    <w:rsid w:val="00551798"/>
    <w:rsid w:val="00552C4A"/>
    <w:rsid w:val="00556772"/>
    <w:rsid w:val="005625AB"/>
    <w:rsid w:val="00571108"/>
    <w:rsid w:val="0057211D"/>
    <w:rsid w:val="0057632C"/>
    <w:rsid w:val="0058101D"/>
    <w:rsid w:val="00593DE8"/>
    <w:rsid w:val="0059436A"/>
    <w:rsid w:val="00594536"/>
    <w:rsid w:val="0059596A"/>
    <w:rsid w:val="005A399B"/>
    <w:rsid w:val="005A461D"/>
    <w:rsid w:val="005B0154"/>
    <w:rsid w:val="005B3C92"/>
    <w:rsid w:val="005B5390"/>
    <w:rsid w:val="005C23E0"/>
    <w:rsid w:val="005C4F20"/>
    <w:rsid w:val="005C7367"/>
    <w:rsid w:val="005D2F60"/>
    <w:rsid w:val="005E0645"/>
    <w:rsid w:val="005E36C3"/>
    <w:rsid w:val="005F2CD5"/>
    <w:rsid w:val="005F7DF7"/>
    <w:rsid w:val="00604FD6"/>
    <w:rsid w:val="00610156"/>
    <w:rsid w:val="00621165"/>
    <w:rsid w:val="00622E81"/>
    <w:rsid w:val="00624555"/>
    <w:rsid w:val="006324BF"/>
    <w:rsid w:val="006403DC"/>
    <w:rsid w:val="00640882"/>
    <w:rsid w:val="006425EF"/>
    <w:rsid w:val="00643849"/>
    <w:rsid w:val="00644179"/>
    <w:rsid w:val="006460E8"/>
    <w:rsid w:val="00646D5A"/>
    <w:rsid w:val="00650031"/>
    <w:rsid w:val="00651598"/>
    <w:rsid w:val="006535C6"/>
    <w:rsid w:val="00656096"/>
    <w:rsid w:val="00665559"/>
    <w:rsid w:val="00667ADD"/>
    <w:rsid w:val="00670A20"/>
    <w:rsid w:val="00670D84"/>
    <w:rsid w:val="00671499"/>
    <w:rsid w:val="00681496"/>
    <w:rsid w:val="00681B99"/>
    <w:rsid w:val="006836B6"/>
    <w:rsid w:val="00685C56"/>
    <w:rsid w:val="0068790F"/>
    <w:rsid w:val="00690324"/>
    <w:rsid w:val="00690863"/>
    <w:rsid w:val="006908F2"/>
    <w:rsid w:val="00690A47"/>
    <w:rsid w:val="00695B75"/>
    <w:rsid w:val="006B0244"/>
    <w:rsid w:val="006B052E"/>
    <w:rsid w:val="006B3FD7"/>
    <w:rsid w:val="006B67BE"/>
    <w:rsid w:val="006B691B"/>
    <w:rsid w:val="006C1721"/>
    <w:rsid w:val="006C4239"/>
    <w:rsid w:val="006D4A14"/>
    <w:rsid w:val="006D7E96"/>
    <w:rsid w:val="006E71C7"/>
    <w:rsid w:val="006E7C98"/>
    <w:rsid w:val="006F0F6E"/>
    <w:rsid w:val="006F6A21"/>
    <w:rsid w:val="0070470B"/>
    <w:rsid w:val="00706BE8"/>
    <w:rsid w:val="00707CA6"/>
    <w:rsid w:val="007100AD"/>
    <w:rsid w:val="00711EF4"/>
    <w:rsid w:val="0071254C"/>
    <w:rsid w:val="0071292E"/>
    <w:rsid w:val="00715EE1"/>
    <w:rsid w:val="00721CDF"/>
    <w:rsid w:val="0072510C"/>
    <w:rsid w:val="0072662A"/>
    <w:rsid w:val="00733AC7"/>
    <w:rsid w:val="00734336"/>
    <w:rsid w:val="00751DA0"/>
    <w:rsid w:val="007561A3"/>
    <w:rsid w:val="00756CA5"/>
    <w:rsid w:val="00760F23"/>
    <w:rsid w:val="007652A9"/>
    <w:rsid w:val="007823FC"/>
    <w:rsid w:val="00782ED9"/>
    <w:rsid w:val="00785143"/>
    <w:rsid w:val="00785A99"/>
    <w:rsid w:val="007860F3"/>
    <w:rsid w:val="007969DA"/>
    <w:rsid w:val="00797F79"/>
    <w:rsid w:val="007A1C3D"/>
    <w:rsid w:val="007B4BCF"/>
    <w:rsid w:val="007B53E0"/>
    <w:rsid w:val="007C0508"/>
    <w:rsid w:val="007C1841"/>
    <w:rsid w:val="007C2BB6"/>
    <w:rsid w:val="007C33CA"/>
    <w:rsid w:val="007C4A27"/>
    <w:rsid w:val="007C7A5B"/>
    <w:rsid w:val="007D025C"/>
    <w:rsid w:val="007D0E4A"/>
    <w:rsid w:val="007D64B8"/>
    <w:rsid w:val="007E1AD7"/>
    <w:rsid w:val="007E4F59"/>
    <w:rsid w:val="007F1D80"/>
    <w:rsid w:val="007F3251"/>
    <w:rsid w:val="008007A5"/>
    <w:rsid w:val="00803CEE"/>
    <w:rsid w:val="008057EE"/>
    <w:rsid w:val="00805A4A"/>
    <w:rsid w:val="00811289"/>
    <w:rsid w:val="00812B92"/>
    <w:rsid w:val="00816E0C"/>
    <w:rsid w:val="00821D8D"/>
    <w:rsid w:val="008251F3"/>
    <w:rsid w:val="00827A5C"/>
    <w:rsid w:val="00831132"/>
    <w:rsid w:val="00833740"/>
    <w:rsid w:val="00833CB9"/>
    <w:rsid w:val="008423EB"/>
    <w:rsid w:val="0084359E"/>
    <w:rsid w:val="00854281"/>
    <w:rsid w:val="008566E3"/>
    <w:rsid w:val="0085671B"/>
    <w:rsid w:val="00872A4B"/>
    <w:rsid w:val="0087780F"/>
    <w:rsid w:val="00887063"/>
    <w:rsid w:val="00892018"/>
    <w:rsid w:val="008A0FC7"/>
    <w:rsid w:val="008A15D0"/>
    <w:rsid w:val="008A4598"/>
    <w:rsid w:val="008A5C1E"/>
    <w:rsid w:val="008A7AF6"/>
    <w:rsid w:val="008A7C08"/>
    <w:rsid w:val="008B4185"/>
    <w:rsid w:val="008B479E"/>
    <w:rsid w:val="008C0049"/>
    <w:rsid w:val="008C3844"/>
    <w:rsid w:val="008C4575"/>
    <w:rsid w:val="008C719B"/>
    <w:rsid w:val="008D613F"/>
    <w:rsid w:val="008E1512"/>
    <w:rsid w:val="008E2B0D"/>
    <w:rsid w:val="008E4EB0"/>
    <w:rsid w:val="008E50D6"/>
    <w:rsid w:val="008F154F"/>
    <w:rsid w:val="008F198E"/>
    <w:rsid w:val="008F2213"/>
    <w:rsid w:val="008F2A48"/>
    <w:rsid w:val="008F625B"/>
    <w:rsid w:val="009048EF"/>
    <w:rsid w:val="009056AB"/>
    <w:rsid w:val="0092352C"/>
    <w:rsid w:val="00927193"/>
    <w:rsid w:val="0093146A"/>
    <w:rsid w:val="00941534"/>
    <w:rsid w:val="00942CD0"/>
    <w:rsid w:val="009450FB"/>
    <w:rsid w:val="00950895"/>
    <w:rsid w:val="00953FFB"/>
    <w:rsid w:val="0095494C"/>
    <w:rsid w:val="009741C0"/>
    <w:rsid w:val="00976F38"/>
    <w:rsid w:val="009813A8"/>
    <w:rsid w:val="00987A7C"/>
    <w:rsid w:val="00990601"/>
    <w:rsid w:val="00993407"/>
    <w:rsid w:val="00995C66"/>
    <w:rsid w:val="009A57D0"/>
    <w:rsid w:val="009A59FD"/>
    <w:rsid w:val="009B04EA"/>
    <w:rsid w:val="009B411B"/>
    <w:rsid w:val="009C43AD"/>
    <w:rsid w:val="009D2F29"/>
    <w:rsid w:val="009D5C5E"/>
    <w:rsid w:val="009D7BB7"/>
    <w:rsid w:val="009E0BFB"/>
    <w:rsid w:val="009E153F"/>
    <w:rsid w:val="009E1EB4"/>
    <w:rsid w:val="009E281C"/>
    <w:rsid w:val="009E3E51"/>
    <w:rsid w:val="009E3EEE"/>
    <w:rsid w:val="009E7C63"/>
    <w:rsid w:val="009F28E3"/>
    <w:rsid w:val="009F29F9"/>
    <w:rsid w:val="00A0144E"/>
    <w:rsid w:val="00A127E9"/>
    <w:rsid w:val="00A14649"/>
    <w:rsid w:val="00A27D8D"/>
    <w:rsid w:val="00A3293B"/>
    <w:rsid w:val="00A35B23"/>
    <w:rsid w:val="00A412F6"/>
    <w:rsid w:val="00A45E02"/>
    <w:rsid w:val="00A46CC1"/>
    <w:rsid w:val="00A475B7"/>
    <w:rsid w:val="00A47783"/>
    <w:rsid w:val="00A51BEC"/>
    <w:rsid w:val="00A62B1E"/>
    <w:rsid w:val="00A7357F"/>
    <w:rsid w:val="00A75978"/>
    <w:rsid w:val="00A762ED"/>
    <w:rsid w:val="00A776D8"/>
    <w:rsid w:val="00A77B4F"/>
    <w:rsid w:val="00A803CF"/>
    <w:rsid w:val="00A8215E"/>
    <w:rsid w:val="00A824B4"/>
    <w:rsid w:val="00A83EC0"/>
    <w:rsid w:val="00A842CF"/>
    <w:rsid w:val="00A863A3"/>
    <w:rsid w:val="00A92BE4"/>
    <w:rsid w:val="00A978E9"/>
    <w:rsid w:val="00AA401A"/>
    <w:rsid w:val="00AB213D"/>
    <w:rsid w:val="00AB2D45"/>
    <w:rsid w:val="00AB63B3"/>
    <w:rsid w:val="00AC27F4"/>
    <w:rsid w:val="00AC2866"/>
    <w:rsid w:val="00AC4D96"/>
    <w:rsid w:val="00AC52C7"/>
    <w:rsid w:val="00AC5717"/>
    <w:rsid w:val="00AD0C09"/>
    <w:rsid w:val="00AD292B"/>
    <w:rsid w:val="00AD5176"/>
    <w:rsid w:val="00AD766C"/>
    <w:rsid w:val="00AE170F"/>
    <w:rsid w:val="00AE1BA0"/>
    <w:rsid w:val="00AE1FD5"/>
    <w:rsid w:val="00AE7831"/>
    <w:rsid w:val="00AF1D2A"/>
    <w:rsid w:val="00AF2199"/>
    <w:rsid w:val="00AF4939"/>
    <w:rsid w:val="00B10C34"/>
    <w:rsid w:val="00B1448A"/>
    <w:rsid w:val="00B22068"/>
    <w:rsid w:val="00B26361"/>
    <w:rsid w:val="00B32711"/>
    <w:rsid w:val="00B35CC1"/>
    <w:rsid w:val="00B361A5"/>
    <w:rsid w:val="00B367A9"/>
    <w:rsid w:val="00B45AF2"/>
    <w:rsid w:val="00B47BBB"/>
    <w:rsid w:val="00B50B17"/>
    <w:rsid w:val="00B5360D"/>
    <w:rsid w:val="00B5530E"/>
    <w:rsid w:val="00B66025"/>
    <w:rsid w:val="00B6665A"/>
    <w:rsid w:val="00B71365"/>
    <w:rsid w:val="00B7227F"/>
    <w:rsid w:val="00B7244A"/>
    <w:rsid w:val="00B72A45"/>
    <w:rsid w:val="00B747FB"/>
    <w:rsid w:val="00B75A1B"/>
    <w:rsid w:val="00B775ED"/>
    <w:rsid w:val="00B82733"/>
    <w:rsid w:val="00B82A25"/>
    <w:rsid w:val="00B83232"/>
    <w:rsid w:val="00B859BF"/>
    <w:rsid w:val="00BA2CB8"/>
    <w:rsid w:val="00BA3081"/>
    <w:rsid w:val="00BB5791"/>
    <w:rsid w:val="00BC26B4"/>
    <w:rsid w:val="00BC3CCD"/>
    <w:rsid w:val="00BC3D8D"/>
    <w:rsid w:val="00BD4AD9"/>
    <w:rsid w:val="00BE5273"/>
    <w:rsid w:val="00BE573E"/>
    <w:rsid w:val="00BE79AA"/>
    <w:rsid w:val="00BF0F6B"/>
    <w:rsid w:val="00BF32AA"/>
    <w:rsid w:val="00BF565E"/>
    <w:rsid w:val="00BF6942"/>
    <w:rsid w:val="00BF763B"/>
    <w:rsid w:val="00BF7F5B"/>
    <w:rsid w:val="00C0340C"/>
    <w:rsid w:val="00C13CCF"/>
    <w:rsid w:val="00C16847"/>
    <w:rsid w:val="00C20F80"/>
    <w:rsid w:val="00C235C6"/>
    <w:rsid w:val="00C23C10"/>
    <w:rsid w:val="00C25CFA"/>
    <w:rsid w:val="00C34073"/>
    <w:rsid w:val="00C36432"/>
    <w:rsid w:val="00C36CE7"/>
    <w:rsid w:val="00C40770"/>
    <w:rsid w:val="00C411B1"/>
    <w:rsid w:val="00C47AA1"/>
    <w:rsid w:val="00C57EBD"/>
    <w:rsid w:val="00C62EEC"/>
    <w:rsid w:val="00C6642F"/>
    <w:rsid w:val="00C74E84"/>
    <w:rsid w:val="00C77DA4"/>
    <w:rsid w:val="00C85B1B"/>
    <w:rsid w:val="00C92795"/>
    <w:rsid w:val="00C93106"/>
    <w:rsid w:val="00C9707D"/>
    <w:rsid w:val="00CA66B0"/>
    <w:rsid w:val="00CB0945"/>
    <w:rsid w:val="00CB2189"/>
    <w:rsid w:val="00CB3BFA"/>
    <w:rsid w:val="00CB6056"/>
    <w:rsid w:val="00CC2650"/>
    <w:rsid w:val="00CC2E86"/>
    <w:rsid w:val="00CC52D1"/>
    <w:rsid w:val="00CD5BA5"/>
    <w:rsid w:val="00CD63C4"/>
    <w:rsid w:val="00CE750E"/>
    <w:rsid w:val="00CF51F2"/>
    <w:rsid w:val="00D12006"/>
    <w:rsid w:val="00D313EF"/>
    <w:rsid w:val="00D347A4"/>
    <w:rsid w:val="00D3595D"/>
    <w:rsid w:val="00D42B61"/>
    <w:rsid w:val="00D465E2"/>
    <w:rsid w:val="00D47283"/>
    <w:rsid w:val="00D55E51"/>
    <w:rsid w:val="00D61E5C"/>
    <w:rsid w:val="00D62201"/>
    <w:rsid w:val="00D76B89"/>
    <w:rsid w:val="00D90780"/>
    <w:rsid w:val="00D91A52"/>
    <w:rsid w:val="00D92913"/>
    <w:rsid w:val="00DA0E64"/>
    <w:rsid w:val="00DA3E29"/>
    <w:rsid w:val="00DA54F7"/>
    <w:rsid w:val="00DB6B95"/>
    <w:rsid w:val="00DB6D5A"/>
    <w:rsid w:val="00DB7FF5"/>
    <w:rsid w:val="00DC0FB7"/>
    <w:rsid w:val="00DC1018"/>
    <w:rsid w:val="00DC605D"/>
    <w:rsid w:val="00DC61AD"/>
    <w:rsid w:val="00DC6652"/>
    <w:rsid w:val="00DC6FEF"/>
    <w:rsid w:val="00DD668B"/>
    <w:rsid w:val="00DD7EFA"/>
    <w:rsid w:val="00DF1F82"/>
    <w:rsid w:val="00DF7C13"/>
    <w:rsid w:val="00E02A5E"/>
    <w:rsid w:val="00E02E03"/>
    <w:rsid w:val="00E03CFA"/>
    <w:rsid w:val="00E04802"/>
    <w:rsid w:val="00E1766B"/>
    <w:rsid w:val="00E23172"/>
    <w:rsid w:val="00E3573F"/>
    <w:rsid w:val="00E36911"/>
    <w:rsid w:val="00E37DAF"/>
    <w:rsid w:val="00E44CC8"/>
    <w:rsid w:val="00E47E9C"/>
    <w:rsid w:val="00E51D80"/>
    <w:rsid w:val="00E56FD7"/>
    <w:rsid w:val="00E6591A"/>
    <w:rsid w:val="00E71D30"/>
    <w:rsid w:val="00E803BA"/>
    <w:rsid w:val="00E812C0"/>
    <w:rsid w:val="00E81D62"/>
    <w:rsid w:val="00E86FF6"/>
    <w:rsid w:val="00E901F7"/>
    <w:rsid w:val="00E920D1"/>
    <w:rsid w:val="00E950A6"/>
    <w:rsid w:val="00E952A2"/>
    <w:rsid w:val="00EA2DA1"/>
    <w:rsid w:val="00EA34E5"/>
    <w:rsid w:val="00EA786E"/>
    <w:rsid w:val="00EB11D7"/>
    <w:rsid w:val="00EB2DA8"/>
    <w:rsid w:val="00EB4317"/>
    <w:rsid w:val="00EB6140"/>
    <w:rsid w:val="00EC104F"/>
    <w:rsid w:val="00ED251E"/>
    <w:rsid w:val="00ED27AF"/>
    <w:rsid w:val="00ED388C"/>
    <w:rsid w:val="00EE0E50"/>
    <w:rsid w:val="00EE1BAB"/>
    <w:rsid w:val="00EE4B35"/>
    <w:rsid w:val="00EE56B3"/>
    <w:rsid w:val="00EF03AF"/>
    <w:rsid w:val="00EF0F12"/>
    <w:rsid w:val="00EF2234"/>
    <w:rsid w:val="00EF57A0"/>
    <w:rsid w:val="00EF57B7"/>
    <w:rsid w:val="00EF77F0"/>
    <w:rsid w:val="00F01EAC"/>
    <w:rsid w:val="00F032CE"/>
    <w:rsid w:val="00F16076"/>
    <w:rsid w:val="00F1628A"/>
    <w:rsid w:val="00F16FAD"/>
    <w:rsid w:val="00F207DE"/>
    <w:rsid w:val="00F234CC"/>
    <w:rsid w:val="00F27683"/>
    <w:rsid w:val="00F27D13"/>
    <w:rsid w:val="00F325DE"/>
    <w:rsid w:val="00F37847"/>
    <w:rsid w:val="00F44A58"/>
    <w:rsid w:val="00F464E6"/>
    <w:rsid w:val="00F524F2"/>
    <w:rsid w:val="00F64A7E"/>
    <w:rsid w:val="00F65D6A"/>
    <w:rsid w:val="00F666AD"/>
    <w:rsid w:val="00F71FB5"/>
    <w:rsid w:val="00F73BE2"/>
    <w:rsid w:val="00F9081E"/>
    <w:rsid w:val="00F948B1"/>
    <w:rsid w:val="00F97993"/>
    <w:rsid w:val="00FB2E43"/>
    <w:rsid w:val="00FB3D89"/>
    <w:rsid w:val="00FB59C6"/>
    <w:rsid w:val="00FC0B21"/>
    <w:rsid w:val="00FC2071"/>
    <w:rsid w:val="00FE1576"/>
    <w:rsid w:val="00FE1FBF"/>
    <w:rsid w:val="00FF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D703A"/>
  <w15:docId w15:val="{AFEC7618-D0F9-4441-97A6-1551933D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C13"/>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7C13"/>
    <w:pPr>
      <w:tabs>
        <w:tab w:val="center" w:pos="4320"/>
        <w:tab w:val="right" w:pos="8640"/>
      </w:tabs>
    </w:pPr>
  </w:style>
  <w:style w:type="character" w:styleId="PageNumber">
    <w:name w:val="page number"/>
    <w:basedOn w:val="DefaultParagraphFont"/>
    <w:rsid w:val="00DF7C13"/>
  </w:style>
  <w:style w:type="character" w:styleId="CommentReference">
    <w:name w:val="annotation reference"/>
    <w:semiHidden/>
    <w:rsid w:val="00DF7C13"/>
    <w:rPr>
      <w:sz w:val="16"/>
      <w:szCs w:val="16"/>
    </w:rPr>
  </w:style>
  <w:style w:type="paragraph" w:styleId="CommentText">
    <w:name w:val="annotation text"/>
    <w:basedOn w:val="Normal"/>
    <w:semiHidden/>
    <w:rsid w:val="00DF7C13"/>
    <w:rPr>
      <w:sz w:val="20"/>
      <w:szCs w:val="20"/>
    </w:rPr>
  </w:style>
  <w:style w:type="paragraph" w:styleId="BalloonText">
    <w:name w:val="Balloon Text"/>
    <w:basedOn w:val="Normal"/>
    <w:semiHidden/>
    <w:rsid w:val="00DF7C13"/>
    <w:rPr>
      <w:rFonts w:ascii="Tahoma" w:hAnsi="Tahoma" w:cs="Tahoma"/>
      <w:sz w:val="16"/>
      <w:szCs w:val="16"/>
    </w:rPr>
  </w:style>
  <w:style w:type="paragraph" w:styleId="FootnoteText">
    <w:name w:val="footnote text"/>
    <w:basedOn w:val="Normal"/>
    <w:semiHidden/>
    <w:rsid w:val="00EC104F"/>
    <w:rPr>
      <w:sz w:val="20"/>
      <w:szCs w:val="20"/>
    </w:rPr>
  </w:style>
  <w:style w:type="character" w:styleId="FootnoteReference">
    <w:name w:val="footnote reference"/>
    <w:semiHidden/>
    <w:rsid w:val="00EC104F"/>
    <w:rPr>
      <w:vertAlign w:val="superscript"/>
    </w:rPr>
  </w:style>
  <w:style w:type="character" w:styleId="Emphasis">
    <w:name w:val="Emphasis"/>
    <w:qFormat/>
    <w:rsid w:val="00EC104F"/>
    <w:rPr>
      <w:i/>
      <w:iCs/>
    </w:rPr>
  </w:style>
  <w:style w:type="character" w:styleId="Hyperlink">
    <w:name w:val="Hyperlink"/>
    <w:rsid w:val="00EC104F"/>
    <w:rPr>
      <w:color w:val="0000FF"/>
      <w:u w:val="single"/>
    </w:rPr>
  </w:style>
  <w:style w:type="table" w:styleId="TableGrid">
    <w:name w:val="Table Grid"/>
    <w:basedOn w:val="TableNormal"/>
    <w:rsid w:val="0049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65E"/>
    <w:pPr>
      <w:ind w:left="720"/>
      <w:contextualSpacing/>
    </w:pPr>
  </w:style>
  <w:style w:type="character" w:styleId="FollowedHyperlink">
    <w:name w:val="FollowedHyperlink"/>
    <w:basedOn w:val="DefaultParagraphFont"/>
    <w:semiHidden/>
    <w:unhideWhenUsed/>
    <w:rsid w:val="00706BE8"/>
    <w:rPr>
      <w:color w:val="800080" w:themeColor="followedHyperlink"/>
      <w:u w:val="single"/>
    </w:rPr>
  </w:style>
  <w:style w:type="paragraph" w:styleId="Header">
    <w:name w:val="header"/>
    <w:basedOn w:val="Normal"/>
    <w:link w:val="HeaderChar"/>
    <w:unhideWhenUsed/>
    <w:rsid w:val="008B479E"/>
    <w:pPr>
      <w:tabs>
        <w:tab w:val="center" w:pos="4680"/>
        <w:tab w:val="right" w:pos="9360"/>
      </w:tabs>
    </w:pPr>
  </w:style>
  <w:style w:type="character" w:customStyle="1" w:styleId="HeaderChar">
    <w:name w:val="Header Char"/>
    <w:basedOn w:val="DefaultParagraphFont"/>
    <w:link w:val="Header"/>
    <w:rsid w:val="008B479E"/>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3.wdp"/></Relationships>
</file>

<file path=word/_rels/footnotes.xml.rels><?xml version="1.0" encoding="UTF-8" standalone="yes"?>
<Relationships xmlns="http://schemas.openxmlformats.org/package/2006/relationships"><Relationship Id="rId1" Type="http://schemas.openxmlformats.org/officeDocument/2006/relationships/hyperlink" Target="https://serendipstudio.org/sci_edu/waldr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0E469-F25B-4496-9597-93E61446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Investigating Osmosis</vt:lpstr>
    </vt:vector>
  </TitlesOfParts>
  <Company>University of Pennsylvania</Company>
  <LinksUpToDate>false</LinksUpToDate>
  <CharactersWithSpaces>8982</CharactersWithSpaces>
  <SharedDoc>false</SharedDoc>
  <HLinks>
    <vt:vector size="6" baseType="variant">
      <vt:variant>
        <vt:i4>6553621</vt:i4>
      </vt:variant>
      <vt:variant>
        <vt:i4>0</vt:i4>
      </vt:variant>
      <vt:variant>
        <vt:i4>0</vt:i4>
      </vt:variant>
      <vt:variant>
        <vt:i4>5</vt:i4>
      </vt:variant>
      <vt:variant>
        <vt:lpwstr>http://serendip.brynmawr.edu/sci_edu/waldron/</vt:lpwstr>
      </vt:variant>
      <vt:variant>
        <vt:lpwstr>osmosis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Osmosis</dc:title>
  <dc:creator>Ingrid Waldron</dc:creator>
  <cp:lastModifiedBy>Waldron, Ingrid L</cp:lastModifiedBy>
  <cp:revision>23</cp:revision>
  <cp:lastPrinted>2022-10-19T13:46:00Z</cp:lastPrinted>
  <dcterms:created xsi:type="dcterms:W3CDTF">2022-09-15T09:08:00Z</dcterms:created>
  <dcterms:modified xsi:type="dcterms:W3CDTF">2022-10-19T14:11:00Z</dcterms:modified>
</cp:coreProperties>
</file>